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61BB1F4C" w14:textId="5A6AD337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4A99B9A8" w:rsidR="008E0D07" w:rsidRPr="00CD0288" w:rsidRDefault="007B6EFC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20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 w:rsidR="00497D1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4A99B9A8" w:rsidR="008E0D07" w:rsidRPr="00CD0288" w:rsidRDefault="007B6EFC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20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</w:t>
                      </w:r>
                      <w:r w:rsidR="00497D1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7749D104" w:rsidR="008E0D07" w:rsidRPr="00CD0288" w:rsidRDefault="00497D1D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7B6EFC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7749D104" w:rsidR="008E0D07" w:rsidRPr="00CD0288" w:rsidRDefault="00497D1D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7B6EFC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7B6EFC">
        <w:rPr>
          <w:b/>
          <w:bCs/>
          <w:szCs w:val="28"/>
          <w:u w:val="single"/>
        </w:rPr>
        <w:t>9</w:t>
      </w:r>
      <w:r w:rsidRPr="009063FB">
        <w:rPr>
          <w:b/>
          <w:szCs w:val="28"/>
          <w:u w:val="single"/>
        </w:rPr>
        <w:t xml:space="preserve"> </w:t>
      </w:r>
      <w:r w:rsidR="007B6EFC">
        <w:rPr>
          <w:b/>
          <w:szCs w:val="28"/>
          <w:u w:val="single"/>
        </w:rPr>
        <w:t>феврал</w:t>
      </w:r>
      <w:r w:rsidR="00497D1D">
        <w:rPr>
          <w:b/>
          <w:szCs w:val="28"/>
          <w:u w:val="single"/>
        </w:rPr>
        <w:t>я</w:t>
      </w:r>
      <w:r w:rsidRPr="009063FB">
        <w:rPr>
          <w:b/>
          <w:szCs w:val="28"/>
          <w:u w:val="single"/>
        </w:rPr>
        <w:t xml:space="preserve"> 202</w:t>
      </w:r>
      <w:r w:rsidR="00497D1D">
        <w:rPr>
          <w:b/>
          <w:szCs w:val="28"/>
          <w:u w:val="single"/>
        </w:rPr>
        <w:t>4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63175A80" w14:textId="77777777" w:rsidR="00253160" w:rsidRPr="00267A32" w:rsidRDefault="00253160" w:rsidP="00253160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267A32">
        <w:rPr>
          <w:szCs w:val="28"/>
          <w:lang w:eastAsia="ar-SA"/>
        </w:rPr>
        <w:t xml:space="preserve">О принятии проекта решения «О внесении изменений и дополнений в Устав Александровского муниципального округа Пермского края» </w:t>
      </w:r>
    </w:p>
    <w:p w14:paraId="11F7CF79" w14:textId="77777777" w:rsidR="00253160" w:rsidRDefault="00253160" w:rsidP="00253160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8374D1">
        <w:rPr>
          <w:szCs w:val="28"/>
          <w:lang w:eastAsia="ar-SA"/>
        </w:rPr>
        <w:t xml:space="preserve">Докладчик: </w:t>
      </w:r>
      <w:r>
        <w:rPr>
          <w:szCs w:val="28"/>
          <w:lang w:eastAsia="ar-SA"/>
        </w:rPr>
        <w:t>Белецкая Л.Н. – председатель Думы Александровского муниципального округа</w:t>
      </w:r>
    </w:p>
    <w:p w14:paraId="0DF87E4D" w14:textId="2636C076" w:rsidR="005F41C0" w:rsidRDefault="005F41C0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5F41C0">
        <w:rPr>
          <w:szCs w:val="28"/>
          <w:lang w:eastAsia="ar-SA"/>
        </w:rPr>
        <w:t xml:space="preserve">О внесении изменений в решение Думы Александровского муниципального округа от </w:t>
      </w:r>
      <w:r w:rsidR="007B6EFC">
        <w:rPr>
          <w:szCs w:val="28"/>
          <w:lang w:eastAsia="ar-SA"/>
        </w:rPr>
        <w:t>27.02.2020</w:t>
      </w:r>
      <w:r w:rsidRPr="005F41C0">
        <w:rPr>
          <w:szCs w:val="28"/>
          <w:lang w:eastAsia="ar-SA"/>
        </w:rPr>
        <w:t xml:space="preserve"> № 8</w:t>
      </w:r>
      <w:r w:rsidR="007B6EFC">
        <w:rPr>
          <w:szCs w:val="28"/>
          <w:lang w:eastAsia="ar-SA"/>
        </w:rPr>
        <w:t>1</w:t>
      </w:r>
      <w:r w:rsidRPr="005F41C0">
        <w:rPr>
          <w:szCs w:val="28"/>
          <w:lang w:eastAsia="ar-SA"/>
        </w:rPr>
        <w:t xml:space="preserve"> «</w:t>
      </w:r>
      <w:r w:rsidR="007B6EFC">
        <w:rPr>
          <w:szCs w:val="28"/>
          <w:lang w:eastAsia="ar-SA"/>
        </w:rPr>
        <w:t>О принятии Положения об оплате труда муниципальных служащих органов местного самоуправления А</w:t>
      </w:r>
      <w:r w:rsidRPr="005F41C0">
        <w:rPr>
          <w:szCs w:val="28"/>
          <w:lang w:eastAsia="ar-SA"/>
        </w:rPr>
        <w:t>лександровско</w:t>
      </w:r>
      <w:r w:rsidR="007B6EFC">
        <w:rPr>
          <w:szCs w:val="28"/>
          <w:lang w:eastAsia="ar-SA"/>
        </w:rPr>
        <w:t>го</w:t>
      </w:r>
      <w:r w:rsidRPr="005F41C0">
        <w:rPr>
          <w:szCs w:val="28"/>
          <w:lang w:eastAsia="ar-SA"/>
        </w:rPr>
        <w:t xml:space="preserve"> муниципально</w:t>
      </w:r>
      <w:r w:rsidR="007B6EFC">
        <w:rPr>
          <w:szCs w:val="28"/>
          <w:lang w:eastAsia="ar-SA"/>
        </w:rPr>
        <w:t>го</w:t>
      </w:r>
      <w:r w:rsidRPr="005F41C0">
        <w:rPr>
          <w:szCs w:val="28"/>
          <w:lang w:eastAsia="ar-SA"/>
        </w:rPr>
        <w:t xml:space="preserve"> округ</w:t>
      </w:r>
      <w:r w:rsidR="007B6EFC">
        <w:rPr>
          <w:szCs w:val="28"/>
          <w:lang w:eastAsia="ar-SA"/>
        </w:rPr>
        <w:t>а</w:t>
      </w:r>
      <w:r w:rsidRPr="005F41C0">
        <w:rPr>
          <w:szCs w:val="28"/>
          <w:lang w:eastAsia="ar-SA"/>
        </w:rPr>
        <w:t>»</w:t>
      </w:r>
    </w:p>
    <w:p w14:paraId="5C05AF49" w14:textId="57B52312" w:rsidR="005F41C0" w:rsidRDefault="005F41C0" w:rsidP="005F41C0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5F41C0">
        <w:rPr>
          <w:szCs w:val="28"/>
          <w:lang w:eastAsia="ar-SA"/>
        </w:rPr>
        <w:t>Докладчик: Мухина Е.А. – заместитель главы – начальник финансового управления администрации округа</w:t>
      </w:r>
    </w:p>
    <w:p w14:paraId="0C73A0F4" w14:textId="34D7E30B" w:rsidR="00CD0288" w:rsidRPr="00896537" w:rsidRDefault="007F2F0B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Об установлении предельных размеров земельных участков, предоставляемых отдельным категориям граждан в собственность бесплатно</w:t>
      </w:r>
    </w:p>
    <w:p w14:paraId="34A9D2B5" w14:textId="1FCFC140" w:rsidR="00985361" w:rsidRPr="007A2815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b/>
          <w:bCs/>
          <w:szCs w:val="28"/>
          <w:lang w:eastAsia="ar-SA"/>
        </w:rPr>
      </w:pPr>
      <w:bookmarkStart w:id="0" w:name="_Hlk135143322"/>
      <w:bookmarkStart w:id="1" w:name="_Hlk132700244"/>
      <w:bookmarkStart w:id="2" w:name="_Hlk156287192"/>
      <w:r w:rsidRPr="00985361">
        <w:rPr>
          <w:szCs w:val="28"/>
          <w:lang w:eastAsia="ar-SA"/>
        </w:rPr>
        <w:t>Докладчик:</w:t>
      </w:r>
      <w:bookmarkEnd w:id="0"/>
      <w:r w:rsidRPr="00985361">
        <w:rPr>
          <w:szCs w:val="28"/>
          <w:lang w:eastAsia="ar-SA"/>
        </w:rPr>
        <w:t xml:space="preserve"> </w:t>
      </w:r>
      <w:bookmarkEnd w:id="1"/>
      <w:r w:rsidR="007A2815" w:rsidRPr="00766964">
        <w:t>Половникова Н.В. – заместитель главы администрации округа по градостроительству – начальник управления имущественных и земельных отношений</w:t>
      </w:r>
    </w:p>
    <w:bookmarkEnd w:id="2"/>
    <w:p w14:paraId="631DB654" w14:textId="7A920C49" w:rsidR="008374D1" w:rsidRDefault="00535959" w:rsidP="00C4137C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535959">
        <w:rPr>
          <w:szCs w:val="28"/>
          <w:lang w:eastAsia="ar-SA"/>
        </w:rPr>
        <w:t>О принятии в первом чтении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</w:r>
    </w:p>
    <w:p w14:paraId="15CC5B20" w14:textId="77777777" w:rsidR="00C4137C" w:rsidRDefault="00C4137C" w:rsidP="00C4137C">
      <w:pPr>
        <w:pStyle w:val="af3"/>
        <w:ind w:left="4820"/>
        <w:jc w:val="both"/>
      </w:pPr>
      <w:r w:rsidRPr="00766964">
        <w:t xml:space="preserve">Докладчик: Половникова Н.В. – заместитель главы администрации округа по градостроительству – начальник </w:t>
      </w:r>
      <w:r w:rsidRPr="00766964">
        <w:lastRenderedPageBreak/>
        <w:t>управления имущественных и земельных отношений</w:t>
      </w:r>
    </w:p>
    <w:p w14:paraId="5CD8B277" w14:textId="06BD2FF0" w:rsidR="00BA3F0F" w:rsidRDefault="00BA3F0F" w:rsidP="00BA3F0F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Об установлении минимальной стоимости находящего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</w:t>
      </w:r>
    </w:p>
    <w:p w14:paraId="3774535A" w14:textId="77777777" w:rsidR="00BA3F0F" w:rsidRDefault="00BA3F0F" w:rsidP="00BA3F0F">
      <w:pPr>
        <w:pStyle w:val="af3"/>
        <w:ind w:left="4820"/>
        <w:jc w:val="both"/>
      </w:pPr>
      <w:r w:rsidRPr="00766964">
        <w:t>Докладчик: Половникова Н.В. – заместитель главы администрации округа по градостроительству – начальник управления имущественных и земельных отношений</w:t>
      </w:r>
    </w:p>
    <w:p w14:paraId="216ADFDF" w14:textId="74758E15" w:rsidR="00834FF6" w:rsidRDefault="007F2333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7F2333">
        <w:rPr>
          <w:szCs w:val="28"/>
          <w:lang w:eastAsia="ar-SA"/>
        </w:rPr>
        <w:t xml:space="preserve">Информация о деятельности </w:t>
      </w:r>
      <w:r>
        <w:rPr>
          <w:szCs w:val="28"/>
          <w:lang w:eastAsia="ar-SA"/>
        </w:rPr>
        <w:t>«</w:t>
      </w:r>
      <w:r w:rsidRPr="007F2333">
        <w:rPr>
          <w:szCs w:val="28"/>
          <w:lang w:eastAsia="ar-SA"/>
        </w:rPr>
        <w:t>Движения Первых</w:t>
      </w:r>
      <w:r>
        <w:rPr>
          <w:szCs w:val="28"/>
          <w:lang w:eastAsia="ar-SA"/>
        </w:rPr>
        <w:t>»</w:t>
      </w:r>
      <w:r w:rsidRPr="007F2333">
        <w:rPr>
          <w:szCs w:val="28"/>
          <w:lang w:eastAsia="ar-SA"/>
        </w:rPr>
        <w:t xml:space="preserve"> на территории Александровского муниципального округа</w:t>
      </w:r>
    </w:p>
    <w:p w14:paraId="339B0C27" w14:textId="4C0C2B64" w:rsidR="00834FF6" w:rsidRPr="00834FF6" w:rsidRDefault="00834FF6" w:rsidP="00834FF6">
      <w:pPr>
        <w:pStyle w:val="af3"/>
        <w:tabs>
          <w:tab w:val="left" w:pos="426"/>
        </w:tabs>
        <w:suppressAutoHyphens/>
        <w:ind w:left="4820"/>
        <w:jc w:val="both"/>
        <w:rPr>
          <w:szCs w:val="28"/>
          <w:lang w:eastAsia="ar-SA"/>
        </w:rPr>
      </w:pPr>
      <w:r w:rsidRPr="00834FF6">
        <w:rPr>
          <w:szCs w:val="28"/>
          <w:lang w:eastAsia="ar-SA"/>
        </w:rPr>
        <w:t xml:space="preserve">Докладчик: </w:t>
      </w:r>
      <w:r>
        <w:rPr>
          <w:szCs w:val="28"/>
          <w:lang w:eastAsia="ar-SA"/>
        </w:rPr>
        <w:t xml:space="preserve">Сенько М.О. - </w:t>
      </w:r>
      <w:r w:rsidR="007F2333">
        <w:rPr>
          <w:szCs w:val="28"/>
          <w:lang w:eastAsia="ar-SA"/>
        </w:rPr>
        <w:t>в</w:t>
      </w:r>
      <w:r w:rsidR="007F2333" w:rsidRPr="007F2333">
        <w:rPr>
          <w:szCs w:val="28"/>
          <w:lang w:eastAsia="ar-SA"/>
        </w:rPr>
        <w:t xml:space="preserve">едущий эксперт федерального государственного бюджетного учреждения </w:t>
      </w:r>
      <w:r w:rsidR="007F2333">
        <w:rPr>
          <w:szCs w:val="28"/>
          <w:lang w:eastAsia="ar-SA"/>
        </w:rPr>
        <w:t>«</w:t>
      </w:r>
      <w:r w:rsidR="007F2333" w:rsidRPr="007F2333">
        <w:rPr>
          <w:szCs w:val="28"/>
          <w:lang w:eastAsia="ar-SA"/>
        </w:rPr>
        <w:t>Российский детско-юношеский центр</w:t>
      </w:r>
      <w:r w:rsidR="007F2333">
        <w:rPr>
          <w:szCs w:val="28"/>
          <w:lang w:eastAsia="ar-SA"/>
        </w:rPr>
        <w:t>»,</w:t>
      </w:r>
      <w:r w:rsidR="007F2333" w:rsidRPr="007F2333">
        <w:rPr>
          <w:szCs w:val="28"/>
          <w:lang w:eastAsia="ar-SA"/>
        </w:rPr>
        <w:t xml:space="preserve"> </w:t>
      </w:r>
      <w:r w:rsidR="007F2333">
        <w:rPr>
          <w:szCs w:val="28"/>
          <w:lang w:eastAsia="ar-SA"/>
        </w:rPr>
        <w:t>п</w:t>
      </w:r>
      <w:r w:rsidR="007F2333" w:rsidRPr="007F2333">
        <w:rPr>
          <w:szCs w:val="28"/>
          <w:lang w:eastAsia="ar-SA"/>
        </w:rPr>
        <w:t xml:space="preserve">редседатель местного отделения </w:t>
      </w:r>
      <w:r w:rsidR="007F2333">
        <w:rPr>
          <w:szCs w:val="28"/>
          <w:lang w:eastAsia="ar-SA"/>
        </w:rPr>
        <w:t>«</w:t>
      </w:r>
      <w:r w:rsidR="007F2333" w:rsidRPr="007F2333">
        <w:rPr>
          <w:szCs w:val="28"/>
          <w:lang w:eastAsia="ar-SA"/>
        </w:rPr>
        <w:t>Движения Первых</w:t>
      </w:r>
      <w:r w:rsidR="007F2333">
        <w:rPr>
          <w:szCs w:val="28"/>
          <w:lang w:eastAsia="ar-SA"/>
        </w:rPr>
        <w:t>»</w:t>
      </w:r>
      <w:r w:rsidR="007F2333" w:rsidRPr="007F2333">
        <w:rPr>
          <w:szCs w:val="28"/>
          <w:lang w:eastAsia="ar-SA"/>
        </w:rPr>
        <w:t xml:space="preserve"> в Александровском муниципальном округе</w:t>
      </w:r>
    </w:p>
    <w:p w14:paraId="3BB7FFA8" w14:textId="4484457F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A9D172C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20315FD7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2A217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936D" w14:textId="77777777" w:rsidR="002A217F" w:rsidRDefault="002A217F">
      <w:r>
        <w:separator/>
      </w:r>
    </w:p>
  </w:endnote>
  <w:endnote w:type="continuationSeparator" w:id="0">
    <w:p w14:paraId="495BC57A" w14:textId="77777777" w:rsidR="002A217F" w:rsidRDefault="002A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24EE" w14:textId="77777777" w:rsidR="002A217F" w:rsidRDefault="002A217F">
      <w:r>
        <w:separator/>
      </w:r>
    </w:p>
  </w:footnote>
  <w:footnote w:type="continuationSeparator" w:id="0">
    <w:p w14:paraId="5120DB34" w14:textId="77777777" w:rsidR="002A217F" w:rsidRDefault="002A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D1569"/>
    <w:rsid w:val="00213291"/>
    <w:rsid w:val="00241F18"/>
    <w:rsid w:val="00253160"/>
    <w:rsid w:val="0025407B"/>
    <w:rsid w:val="002540A8"/>
    <w:rsid w:val="00267A32"/>
    <w:rsid w:val="0028108D"/>
    <w:rsid w:val="0028655A"/>
    <w:rsid w:val="00290178"/>
    <w:rsid w:val="002A1714"/>
    <w:rsid w:val="002A217F"/>
    <w:rsid w:val="002B4004"/>
    <w:rsid w:val="002E0EAA"/>
    <w:rsid w:val="002E4093"/>
    <w:rsid w:val="0035360C"/>
    <w:rsid w:val="00353DEB"/>
    <w:rsid w:val="003807C0"/>
    <w:rsid w:val="00395056"/>
    <w:rsid w:val="003C2B4E"/>
    <w:rsid w:val="003C3258"/>
    <w:rsid w:val="003D3930"/>
    <w:rsid w:val="003E5046"/>
    <w:rsid w:val="003E62F1"/>
    <w:rsid w:val="003E7A5F"/>
    <w:rsid w:val="004448E6"/>
    <w:rsid w:val="004627A2"/>
    <w:rsid w:val="00482187"/>
    <w:rsid w:val="00497D1D"/>
    <w:rsid w:val="004C492A"/>
    <w:rsid w:val="004C5A8E"/>
    <w:rsid w:val="004D0185"/>
    <w:rsid w:val="004F68BF"/>
    <w:rsid w:val="00534011"/>
    <w:rsid w:val="00535959"/>
    <w:rsid w:val="0053612B"/>
    <w:rsid w:val="005438E0"/>
    <w:rsid w:val="005505FE"/>
    <w:rsid w:val="00552ADF"/>
    <w:rsid w:val="005F41C0"/>
    <w:rsid w:val="00617102"/>
    <w:rsid w:val="006333E0"/>
    <w:rsid w:val="00650D51"/>
    <w:rsid w:val="00651EBA"/>
    <w:rsid w:val="00680312"/>
    <w:rsid w:val="006D0C36"/>
    <w:rsid w:val="006D443E"/>
    <w:rsid w:val="006F3B37"/>
    <w:rsid w:val="0072739E"/>
    <w:rsid w:val="00736B92"/>
    <w:rsid w:val="00761D5E"/>
    <w:rsid w:val="0076779A"/>
    <w:rsid w:val="00780A81"/>
    <w:rsid w:val="00796269"/>
    <w:rsid w:val="007A2815"/>
    <w:rsid w:val="007B6EFC"/>
    <w:rsid w:val="007C67E0"/>
    <w:rsid w:val="007D17CE"/>
    <w:rsid w:val="007D475C"/>
    <w:rsid w:val="007E5F58"/>
    <w:rsid w:val="007F0CFB"/>
    <w:rsid w:val="007F2333"/>
    <w:rsid w:val="007F2F0B"/>
    <w:rsid w:val="007F5F8D"/>
    <w:rsid w:val="00834FF6"/>
    <w:rsid w:val="008374D1"/>
    <w:rsid w:val="00861BE3"/>
    <w:rsid w:val="00875736"/>
    <w:rsid w:val="00896537"/>
    <w:rsid w:val="008A300E"/>
    <w:rsid w:val="008A4B2A"/>
    <w:rsid w:val="008B362B"/>
    <w:rsid w:val="008C41D1"/>
    <w:rsid w:val="008D5F57"/>
    <w:rsid w:val="008E0D07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415E0"/>
    <w:rsid w:val="00A7019E"/>
    <w:rsid w:val="00A71816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A3F0F"/>
    <w:rsid w:val="00BB6E9F"/>
    <w:rsid w:val="00BD169F"/>
    <w:rsid w:val="00C11CD6"/>
    <w:rsid w:val="00C12AC0"/>
    <w:rsid w:val="00C4137C"/>
    <w:rsid w:val="00C76D98"/>
    <w:rsid w:val="00C77CA4"/>
    <w:rsid w:val="00C97BDE"/>
    <w:rsid w:val="00CB0CD4"/>
    <w:rsid w:val="00CD0288"/>
    <w:rsid w:val="00CE3F0A"/>
    <w:rsid w:val="00D35FA8"/>
    <w:rsid w:val="00D51DC3"/>
    <w:rsid w:val="00D62874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5574"/>
    <w:rsid w:val="00FF05C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F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569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2024-02-20T06:53:00Z</cp:lastPrinted>
  <dcterms:created xsi:type="dcterms:W3CDTF">2024-02-19T08:14:00Z</dcterms:created>
  <dcterms:modified xsi:type="dcterms:W3CDTF">2024-02-20T10:10:00Z</dcterms:modified>
</cp:coreProperties>
</file>