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8CE94" w14:textId="1AE2E021" w:rsidR="007E5F58" w:rsidRDefault="009101E3" w:rsidP="009D375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9B4A0" wp14:editId="23CD8CE4">
                <wp:simplePos x="0" y="0"/>
                <wp:positionH relativeFrom="margin">
                  <wp:align>left</wp:align>
                </wp:positionH>
                <wp:positionV relativeFrom="page">
                  <wp:posOffset>2838450</wp:posOffset>
                </wp:positionV>
                <wp:extent cx="2981325" cy="1771650"/>
                <wp:effectExtent l="0" t="0" r="9525" b="0"/>
                <wp:wrapNone/>
                <wp:docPr id="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35C3D" w14:textId="42E27BD4" w:rsidR="009101E3" w:rsidRDefault="00547231" w:rsidP="00547231">
                            <w:pPr>
                              <w:tabs>
                                <w:tab w:val="left" w:pos="540"/>
                                <w:tab w:val="left" w:pos="720"/>
                                <w:tab w:val="left" w:pos="900"/>
                              </w:tabs>
                              <w:contextualSpacing/>
                            </w:pPr>
                            <w:r w:rsidRPr="00C86269">
                              <w:rPr>
                                <w:b/>
                              </w:rPr>
                              <w:t>О внесении изменений в Положение о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86269">
                              <w:rPr>
                                <w:b/>
                              </w:rPr>
                              <w:t>муниципальном земельном контроле в границах Александровского муниципального округа Пермского края, утвержденное решением Думы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86269">
                              <w:rPr>
                                <w:b/>
                              </w:rPr>
                              <w:t>Александровского муниципального округа № 221 от 30.09.2021</w:t>
                            </w:r>
                          </w:p>
                          <w:p w14:paraId="66EBB746" w14:textId="77777777" w:rsidR="009101E3" w:rsidRDefault="009101E3" w:rsidP="008E0D07"/>
                          <w:p w14:paraId="4C639C4B" w14:textId="77777777" w:rsidR="009101E3" w:rsidRDefault="009101E3" w:rsidP="008E0D07"/>
                          <w:p w14:paraId="3F97E297" w14:textId="77777777" w:rsidR="009101E3" w:rsidRDefault="009101E3" w:rsidP="008E0D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margin-left:0;margin-top:223.5pt;width:234.75pt;height:139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nc9sQIAAKwFAAAOAAAAZHJzL2Uyb0RvYy54bWysVNuOmzAQfa/Uf7D8znJZQgAtWe2GUFXa&#10;XqTdfoADJlgFm9pOYLvqv3dsQrKXl6otD2iwx8fnzBzm6nrsWnSgUjHBM+xfeBhRXoqK8V2Gvz0U&#10;ToyR0oRXpBWcZviRKny9ev/uauhTGohGtBWVCEC4Soc+w43Wfeq6qmxoR9SF6CmHzVrIjmj4lDu3&#10;kmQA9K51A8+L3EHIqpeipErBaj5t4pXFr2ta6i91rahGbYaBm7Zvad9b83ZXVyTdSdI3rDzSIH/B&#10;oiOMw6UnqJxogvaSvYHqWCmFErW+KEXnirpmJbUaQI3vvVJz35CeWi1QHNWfyqT+H2z5+fBVIlZl&#10;eIERJx206IGOGt2KEQVRbOoz9CqFtPseEvUIG9Bnq1X1d6L8rhAX64bwHb2RUgwNJRXw881J99nR&#10;CUcZkO3wSVRwEdlrYYHGWnameFAOBOjQp8dTbwyZEhaDJPYvAyBZwp6/XPrRwnbPJel8vJdKf6Ci&#10;QybIsITmW3hyuFPa0CHpnGJu46JgbWsN0PIXC5A4rcDlcNTsGRq2n0+Jl2ziTRw6YRBtnNDLc+em&#10;WIdOVPjLRX6Zr9e5/8vc64dpw6qKcnPN7C0//LPeHV0+ueLkLiVaVhk4Q0nJ3XbdSnQg4O3CPrbo&#10;sHNOc1/SsEUALa8k+UHo3QaJU0Tx0gmLcOEkSy92PD+5TSIvTMK8eCnpjnH675LQkOFkAU21cs6k&#10;X2nz7PNWG0k7pmF6tKzLcHxKIqnx4IZXtrWasHaKn5XC0D+XAto9N9o61ph0sqsetyOgGBtvRfUI&#10;3pUCnAUGhZEHQSPkT4wGGB8ZVj/2RFKM2o8c/G9mzRzIOdjOAeElHM2wxmgK13qaSftesl0DyNMf&#10;xsUN/CM1s+49szj+WTASrIjj+DIz5/m3zToP2dVvAAAA//8DAFBLAwQUAAYACAAAACEAAwIVdN4A&#10;AAAIAQAADwAAAGRycy9kb3ducmV2LnhtbEyPwU7DMBBE70j8g7VI3KhNFVIasqkqBCckRBoOHJ14&#10;m0SN1yF22/D3mFO5zWpWM2/yzWwHcaLJ944R7hcKBHHjTM8twmf1evcIwgfNRg+OCeGHPGyK66tc&#10;Z8aduaTTLrQihrDPNEIXwphJ6ZuOrPYLNxJHb+8mq0M8p1aaSZ9juB3kUqlUWt1zbOj0SM8dNYfd&#10;0SJsv7h86b/f649yX/ZVtVb8lh4Qb2/m7ROIQHO4PMMffkSHIjLV7sjGiwEhDgkISbKKItpJun4A&#10;USOslqkCWeTy/4DiFwAA//8DAFBLAQItABQABgAIAAAAIQC2gziS/gAAAOEBAAATAAAAAAAAAAAA&#10;AAAAAAAAAABbQ29udGVudF9UeXBlc10ueG1sUEsBAi0AFAAGAAgAAAAhADj9If/WAAAAlAEAAAsA&#10;AAAAAAAAAAAAAAAALwEAAF9yZWxzLy5yZWxzUEsBAi0AFAAGAAgAAAAhAPPydz2xAgAArAUAAA4A&#10;AAAAAAAAAAAAAAAALgIAAGRycy9lMm9Eb2MueG1sUEsBAi0AFAAGAAgAAAAhAAMCFXTeAAAACAEA&#10;AA8AAAAAAAAAAAAAAAAACwUAAGRycy9kb3ducmV2LnhtbFBLBQYAAAAABAAEAPMAAAAWBgAAAAA=&#10;" filled="f" stroked="f">
                <v:textbox inset="0,0,0,0">
                  <w:txbxContent>
                    <w:p w14:paraId="67635C3D" w14:textId="42E27BD4" w:rsidR="009101E3" w:rsidRDefault="00547231" w:rsidP="00547231">
                      <w:pPr>
                        <w:tabs>
                          <w:tab w:val="left" w:pos="540"/>
                          <w:tab w:val="left" w:pos="720"/>
                          <w:tab w:val="left" w:pos="900"/>
                        </w:tabs>
                        <w:contextualSpacing/>
                      </w:pPr>
                      <w:r w:rsidRPr="00C86269">
                        <w:rPr>
                          <w:b/>
                        </w:rPr>
                        <w:t>О внесении изменений в Положение о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C86269">
                        <w:rPr>
                          <w:b/>
                        </w:rPr>
                        <w:t>муниципальном земельном контроле в границах Александровского муниципального округа Пермского края, утвержденное решением Думы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C86269">
                        <w:rPr>
                          <w:b/>
                        </w:rPr>
                        <w:t>Александровского муниципального округа № 221 от 30.09.2021</w:t>
                      </w:r>
                    </w:p>
                    <w:p w14:paraId="66EBB746" w14:textId="77777777" w:rsidR="009101E3" w:rsidRDefault="009101E3" w:rsidP="008E0D07"/>
                    <w:p w14:paraId="4C639C4B" w14:textId="77777777" w:rsidR="009101E3" w:rsidRDefault="009101E3" w:rsidP="008E0D07"/>
                    <w:p w14:paraId="3F97E297" w14:textId="77777777" w:rsidR="009101E3" w:rsidRDefault="009101E3" w:rsidP="008E0D07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202AC" wp14:editId="579C2994">
                <wp:simplePos x="0" y="0"/>
                <wp:positionH relativeFrom="page">
                  <wp:posOffset>5871210</wp:posOffset>
                </wp:positionH>
                <wp:positionV relativeFrom="page">
                  <wp:posOffset>2136140</wp:posOffset>
                </wp:positionV>
                <wp:extent cx="1170305" cy="211455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2FCDC" w14:textId="268E8045" w:rsidR="008E0D07" w:rsidRPr="009101E3" w:rsidRDefault="00F01A89" w:rsidP="008E0D07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4</w:t>
                            </w:r>
                            <w:r w:rsidR="00DD54AB">
                              <w:rPr>
                                <w:b/>
                                <w:bCs/>
                                <w:szCs w:val="28"/>
                              </w:rPr>
                              <w:t>3</w:t>
                            </w:r>
                            <w:r w:rsidR="00547231"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2.3pt;margin-top:168.2pt;width:92.15pt;height: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ZBswIAALI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QFGnLTQogc6aLQWAwpmkalP36kE3O47cNQDHECfba6quxPFd4W42NSE7+lKStHXlJTAzzc33WdX&#10;RxxlQHb9J1FCIHLQwgINlWxN8aAcCNChT4/n3hgyhQnpz71rL8KogLPA98PIknNJMt3upNIfqGiR&#10;MVIsofcWnRzvlDZsSDK5mGBc5KxpbP8b/mIDHMcdiA1XzZlhYdv5FHvxdrFdhE4YzLZO6GWZs8o3&#10;oTPL/XmUXWebTeb/MnH9MKlZWVJuwkzS8sM/a91J5KMozuJSomGlgTOUlNzvNo1ERwLSzu1naw4n&#10;Fzf3JQ1bBMjlVUp+EHrrIHby2WLuhHkYOfHcWzieH6/jmRfGYZa/TOmOcfrvKaE+xXEURKOYLqRf&#10;5ebZ721uJGmZhuHRsDbFi7MTSYwEt7y0rdWENaP9rBSG/qUU0O6p0VawRqOjWvWwG+zbsGo2Yt6J&#10;8hEULAUIDGQKgw+MWsifGPUwRFKsfhyIpBg1Hzm8AjNxJkNOxm4yCC/gaoo1RqO50eNkOnSS7WtA&#10;Ht8ZFyt4KRWzIr6wOL0vGAw2l9MQM5Pn+b/1uoza5W8AAAD//wMAUEsDBBQABgAIAAAAIQDI/wMW&#10;4QAAAAwBAAAPAAAAZHJzL2Rvd25yZXYueG1sTI/LTsMwEEX3SPyDNUjsqNOHTBPiVBWCFVJFGhYs&#10;nXiaWI3HIXbb8Pd1V7CcmaM75+abyfbsjKM3jiTMZwkwpMZpQ62Er+r9aQ3MB0Va9Y5Qwi962BT3&#10;d7nKtLtQied9aFkMIZ8pCV0IQ8a5bzq0ys/cgBRvBzdaFeI4tlyP6hLDbc8XSSK4VYbih04N+Nph&#10;c9yfrITtN5Vv5mdXf5aH0lRVmtCHOEr5+DBtX4AFnMIfDDf9qA5FdKrdibRnvYR0sRIRlbBcihWw&#10;GzFP1imwOq5E+gy8yPn/EsUVAAD//wMAUEsBAi0AFAAGAAgAAAAhALaDOJL+AAAA4QEAABMAAAAA&#10;AAAAAAAAAAAAAAAAAFtDb250ZW50X1R5cGVzXS54bWxQSwECLQAUAAYACAAAACEAOP0h/9YAAACU&#10;AQAACwAAAAAAAAAAAAAAAAAvAQAAX3JlbHMvLnJlbHNQSwECLQAUAAYACAAAACEAUK7WQbMCAACy&#10;BQAADgAAAAAAAAAAAAAAAAAuAgAAZHJzL2Uyb0RvYy54bWxQSwECLQAUAAYACAAAACEAyP8DFuEA&#10;AAAMAQAADwAAAAAAAAAAAAAAAAANBQAAZHJzL2Rvd25yZXYueG1sUEsFBgAAAAAEAAQA8wAAABsG&#10;AAAAAA==&#10;" filled="f" stroked="f">
                <v:textbox inset="0,0,0,0">
                  <w:txbxContent>
                    <w:p w14:paraId="27D2FCDC" w14:textId="268E8045" w:rsidR="008E0D07" w:rsidRPr="009101E3" w:rsidRDefault="00F01A89" w:rsidP="008E0D07">
                      <w:pPr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4</w:t>
                      </w:r>
                      <w:r w:rsidR="00DD54AB">
                        <w:rPr>
                          <w:b/>
                          <w:bCs/>
                          <w:szCs w:val="28"/>
                        </w:rPr>
                        <w:t>3</w:t>
                      </w:r>
                      <w:r w:rsidR="00547231">
                        <w:rPr>
                          <w:b/>
                          <w:bCs/>
                          <w:szCs w:val="28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6312B9" wp14:editId="2BAB1657">
                <wp:simplePos x="0" y="0"/>
                <wp:positionH relativeFrom="page">
                  <wp:posOffset>1661160</wp:posOffset>
                </wp:positionH>
                <wp:positionV relativeFrom="page">
                  <wp:posOffset>2126615</wp:posOffset>
                </wp:positionV>
                <wp:extent cx="1134110" cy="2209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C5EFB" w14:textId="6D477A43" w:rsidR="008E0D07" w:rsidRPr="009101E3" w:rsidRDefault="003B3482" w:rsidP="009D375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25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7354B4">
                              <w:rPr>
                                <w:b/>
                                <w:bCs/>
                                <w:szCs w:val="28"/>
                              </w:rPr>
                              <w:t>0</w:t>
                            </w:r>
                            <w:r w:rsidR="008A31CD">
                              <w:rPr>
                                <w:b/>
                                <w:bCs/>
                                <w:szCs w:val="28"/>
                              </w:rPr>
                              <w:t>1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9101E3" w:rsidRPr="009101E3">
                              <w:rPr>
                                <w:b/>
                                <w:bCs/>
                                <w:szCs w:val="28"/>
                              </w:rPr>
                              <w:t>202</w:t>
                            </w:r>
                            <w:r w:rsidR="007354B4">
                              <w:rPr>
                                <w:b/>
                                <w:bCs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130.8pt;margin-top:167.45pt;width:89.3pt;height:17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TZsQIAALI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O&#10;I0E6aNEDGw26lSOKlrGtz9DrDMzuezA0Iyisrc1V93eSftNIyHVDxI7dKCWHhpEK4gvtS//J0wlH&#10;W5Dt8FFW4IjsjXRAY606CwjlQIAOfXo89cYGQ63L8F0chqCioIuiIE1c83ySza97pc17JjtkhRwr&#10;6L1DJ4c7bWw0JJtNrDMhS962rv+teHYBhtMN+IanVmejcO38mQbpJtkksRdHy40XB0Xh3ZTr2FuW&#10;4eWieFes10X4y/oN46zhVcWEdTNTK4z/rHVHkk+kOJFLy5ZXFs6GpNVuu24VOhCgduk+V3PQnM38&#10;52G4IkAuL1IKozi4jVKvXCaXXlzGCy+9DBIvCNPbdBnEaVyUz1O644L9e0poyHG6iBYTmc5Bv8gt&#10;cN/r3EjWcQPLo+VdjpOTEcksBTeicq01hLeT/KQUNvxzKaDdc6MdYS1HJ7aacTu62YjmOdjK6hEY&#10;rCQQDLgIiw+ERqofGA2wRHKsv++JYhi1HwRMgd04s6BmYTsLRFB4mmOD0SSuzbSZ9r3iuwaQpzkT&#10;8gYmpeaOxHakpiiO8wWLweVyXGJ28zz9d1bnVbv6DQAA//8DAFBLAwQUAAYACAAAACEAs2Zpb+AA&#10;AAALAQAADwAAAGRycy9kb3ducmV2LnhtbEyPwU7DMAyG70i8Q2QkbixZVxVamk4TghMSoisHjmnj&#10;tdEapzTZVt6ecIKj7U+/v7/cLnZkZ5y9cSRhvRLAkDqnDfUSPpqXuwdgPijSanSEEr7Rw7a6vipV&#10;od2FajzvQ89iCPlCSRhCmArOfTegVX7lJqR4O7jZqhDHued6VpcYbkeeCJFxqwzFD4Oa8GnA7rg/&#10;WQm7T6qfzddb+14fatM0uaDX7Cjl7c2yewQWcAl/MPzqR3WoolPrTqQ9GyUk2TqLqITNJs2BRSJN&#10;RQKsjZssvwdelfx/h+oHAAD//wMAUEsBAi0AFAAGAAgAAAAhALaDOJL+AAAA4QEAABMAAAAAAAAA&#10;AAAAAAAAAAAAAFtDb250ZW50X1R5cGVzXS54bWxQSwECLQAUAAYACAAAACEAOP0h/9YAAACUAQAA&#10;CwAAAAAAAAAAAAAAAAAvAQAAX3JlbHMvLnJlbHNQSwECLQAUAAYACAAAACEAWX6k2bECAACyBQAA&#10;DgAAAAAAAAAAAAAAAAAuAgAAZHJzL2Uyb0RvYy54bWxQSwECLQAUAAYACAAAACEAs2Zpb+AAAAAL&#10;AQAADwAAAAAAAAAAAAAAAAALBQAAZHJzL2Rvd25yZXYueG1sUEsFBgAAAAAEAAQA8wAAABgGAAAA&#10;AA==&#10;" filled="f" stroked="f">
                <v:textbox inset="0,0,0,0">
                  <w:txbxContent>
                    <w:p w14:paraId="26EC5EFB" w14:textId="6D477A43" w:rsidR="008E0D07" w:rsidRPr="009101E3" w:rsidRDefault="003B3482" w:rsidP="009D375F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25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7354B4">
                        <w:rPr>
                          <w:b/>
                          <w:bCs/>
                          <w:szCs w:val="28"/>
                        </w:rPr>
                        <w:t>0</w:t>
                      </w:r>
                      <w:r w:rsidR="008A31CD">
                        <w:rPr>
                          <w:b/>
                          <w:bCs/>
                          <w:szCs w:val="28"/>
                        </w:rPr>
                        <w:t>1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9101E3" w:rsidRPr="009101E3">
                        <w:rPr>
                          <w:b/>
                          <w:bCs/>
                          <w:szCs w:val="28"/>
                        </w:rPr>
                        <w:t>202</w:t>
                      </w:r>
                      <w:r w:rsidR="007354B4">
                        <w:rPr>
                          <w:b/>
                          <w:bCs/>
                          <w:szCs w:val="28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6BD548E" wp14:editId="6A9D88D8">
            <wp:simplePos x="0" y="0"/>
            <wp:positionH relativeFrom="page">
              <wp:posOffset>800100</wp:posOffset>
            </wp:positionH>
            <wp:positionV relativeFrom="page">
              <wp:posOffset>228600</wp:posOffset>
            </wp:positionV>
            <wp:extent cx="6341745" cy="2638425"/>
            <wp:effectExtent l="0" t="0" r="0" b="0"/>
            <wp:wrapTopAndBottom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75F">
        <w:t xml:space="preserve"> </w:t>
      </w:r>
    </w:p>
    <w:p w14:paraId="6D43042E" w14:textId="77777777" w:rsidR="009101E3" w:rsidRDefault="009101E3" w:rsidP="009D375F">
      <w:pPr>
        <w:spacing w:line="360" w:lineRule="exact"/>
      </w:pPr>
    </w:p>
    <w:p w14:paraId="2421A2C6" w14:textId="77777777" w:rsidR="009101E3" w:rsidRDefault="009101E3" w:rsidP="009D375F">
      <w:pPr>
        <w:spacing w:line="360" w:lineRule="exact"/>
      </w:pPr>
    </w:p>
    <w:p w14:paraId="5962C57D" w14:textId="77777777" w:rsidR="009101E3" w:rsidRPr="00266EE2" w:rsidRDefault="009101E3" w:rsidP="009D375F">
      <w:pPr>
        <w:spacing w:line="360" w:lineRule="exact"/>
        <w:rPr>
          <w:sz w:val="24"/>
          <w:szCs w:val="18"/>
        </w:rPr>
      </w:pPr>
    </w:p>
    <w:p w14:paraId="0F937402" w14:textId="77777777" w:rsidR="00DA49C9" w:rsidRDefault="00DA49C9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7E0E4DE7" w14:textId="77777777" w:rsidR="00424E55" w:rsidRDefault="00424E55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56D35E0D" w14:textId="77777777" w:rsidR="00E30090" w:rsidRDefault="00E30090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22CA1785" w14:textId="77777777" w:rsidR="00AD7D4E" w:rsidRDefault="00AD7D4E" w:rsidP="00656E95">
      <w:pPr>
        <w:jc w:val="both"/>
        <w:rPr>
          <w:sz w:val="24"/>
          <w:szCs w:val="24"/>
        </w:rPr>
      </w:pPr>
    </w:p>
    <w:p w14:paraId="097E7059" w14:textId="77777777" w:rsidR="00DD54AB" w:rsidRDefault="00DD54AB" w:rsidP="002E3BE0">
      <w:pPr>
        <w:spacing w:before="100" w:beforeAutospacing="1" w:after="100" w:afterAutospacing="1"/>
        <w:ind w:firstLine="720"/>
        <w:jc w:val="both"/>
      </w:pPr>
    </w:p>
    <w:p w14:paraId="2BC517FE" w14:textId="4BBD29BE" w:rsidR="002E3BE0" w:rsidRPr="003F39E0" w:rsidRDefault="00547231" w:rsidP="002E3BE0">
      <w:pPr>
        <w:spacing w:before="100" w:beforeAutospacing="1" w:after="100" w:afterAutospacing="1"/>
        <w:ind w:firstLine="720"/>
        <w:jc w:val="both"/>
        <w:rPr>
          <w:szCs w:val="28"/>
        </w:rPr>
      </w:pPr>
      <w:r w:rsidRPr="00547231">
        <w:rPr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Уставом Александровского муниципального округа</w:t>
      </w:r>
      <w:r w:rsidR="003B3482" w:rsidRPr="00DD54AB">
        <w:rPr>
          <w:szCs w:val="28"/>
        </w:rPr>
        <w:t>,</w:t>
      </w:r>
      <w:r w:rsidR="002E3BE0" w:rsidRPr="00DD54AB">
        <w:rPr>
          <w:szCs w:val="28"/>
        </w:rPr>
        <w:t xml:space="preserve"> Дума Александровского муниципального</w:t>
      </w:r>
      <w:r w:rsidR="002E3BE0" w:rsidRPr="003F39E0">
        <w:rPr>
          <w:szCs w:val="28"/>
        </w:rPr>
        <w:t xml:space="preserve"> округа</w:t>
      </w:r>
      <w:r w:rsidR="002E3BE0">
        <w:rPr>
          <w:szCs w:val="28"/>
        </w:rPr>
        <w:t xml:space="preserve"> Пермского края</w:t>
      </w:r>
    </w:p>
    <w:p w14:paraId="43363394" w14:textId="77777777" w:rsidR="002E3BE0" w:rsidRPr="003F39E0" w:rsidRDefault="002E3BE0" w:rsidP="002E3BE0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3F39E0">
        <w:rPr>
          <w:b/>
          <w:caps/>
          <w:szCs w:val="28"/>
        </w:rPr>
        <w:t>решает:</w:t>
      </w:r>
    </w:p>
    <w:p w14:paraId="0196E9C0" w14:textId="77777777" w:rsidR="00547231" w:rsidRPr="00547231" w:rsidRDefault="00547231" w:rsidP="00547231">
      <w:pPr>
        <w:ind w:firstLine="720"/>
        <w:jc w:val="both"/>
        <w:rPr>
          <w:color w:val="000000"/>
          <w:szCs w:val="28"/>
        </w:rPr>
      </w:pPr>
      <w:r w:rsidRPr="00547231">
        <w:rPr>
          <w:color w:val="000000"/>
          <w:szCs w:val="28"/>
        </w:rPr>
        <w:t xml:space="preserve">1. Внести в Положение о муниципальном земельном контроле в границах Александровского муниципального округа Пермского края, утвержденное решением Думы Александровского муниципального округа № 221 от 30.09.2021 (далее - Положение) следующие изменения: </w:t>
      </w:r>
    </w:p>
    <w:p w14:paraId="15921EFA" w14:textId="77777777" w:rsidR="00547231" w:rsidRPr="00547231" w:rsidRDefault="00547231" w:rsidP="00547231">
      <w:pPr>
        <w:ind w:firstLine="720"/>
        <w:jc w:val="both"/>
        <w:rPr>
          <w:color w:val="000000"/>
          <w:szCs w:val="28"/>
        </w:rPr>
      </w:pPr>
      <w:r w:rsidRPr="00547231">
        <w:rPr>
          <w:color w:val="000000"/>
          <w:szCs w:val="28"/>
        </w:rPr>
        <w:t>1.1. пункт 1.3 Положения изложить в следующей редакции: «Муниципальный земельный контроль осуществляется администрацией Александровского муниципального округа Пермского края (далее – администрация, орган муниципального контроля).</w:t>
      </w:r>
    </w:p>
    <w:p w14:paraId="21BB2774" w14:textId="77777777" w:rsidR="00547231" w:rsidRPr="00547231" w:rsidRDefault="00547231" w:rsidP="00547231">
      <w:pPr>
        <w:ind w:firstLine="720"/>
        <w:jc w:val="both"/>
        <w:rPr>
          <w:color w:val="000000"/>
          <w:szCs w:val="28"/>
        </w:rPr>
      </w:pPr>
      <w:r w:rsidRPr="00547231">
        <w:rPr>
          <w:color w:val="000000"/>
          <w:szCs w:val="28"/>
        </w:rPr>
        <w:t>1.2. пункт 3.11 Положения дополнить абзацами тринадцатым – шестнадцатым следующего содержания:</w:t>
      </w:r>
    </w:p>
    <w:p w14:paraId="23E548D3" w14:textId="77777777" w:rsidR="00547231" w:rsidRPr="00547231" w:rsidRDefault="00547231" w:rsidP="00547231">
      <w:pPr>
        <w:ind w:firstLine="720"/>
        <w:jc w:val="both"/>
        <w:rPr>
          <w:color w:val="000000"/>
          <w:szCs w:val="28"/>
        </w:rPr>
      </w:pPr>
      <w:r w:rsidRPr="00547231">
        <w:rPr>
          <w:color w:val="000000"/>
          <w:szCs w:val="28"/>
        </w:rPr>
        <w:t>«Контролируемое лицо вправе обратиться в орган муниципального контроля с заявлением о проведении в отношении его профилактического визита.</w:t>
      </w:r>
    </w:p>
    <w:p w14:paraId="2E2780E9" w14:textId="77777777" w:rsidR="00547231" w:rsidRPr="00547231" w:rsidRDefault="00547231" w:rsidP="00547231">
      <w:pPr>
        <w:ind w:firstLine="720"/>
        <w:jc w:val="both"/>
        <w:rPr>
          <w:color w:val="000000"/>
          <w:szCs w:val="28"/>
        </w:rPr>
      </w:pPr>
      <w:r w:rsidRPr="00547231">
        <w:rPr>
          <w:color w:val="000000"/>
          <w:szCs w:val="28"/>
        </w:rPr>
        <w:t xml:space="preserve">Орган муниципального контроля рассматривает заявление контролируемого лица в течение десяти рабочих дней </w:t>
      </w:r>
      <w:proofErr w:type="gramStart"/>
      <w:r w:rsidRPr="00547231">
        <w:rPr>
          <w:color w:val="000000"/>
          <w:szCs w:val="28"/>
        </w:rPr>
        <w:t>с даты регистрации</w:t>
      </w:r>
      <w:proofErr w:type="gramEnd"/>
      <w:r w:rsidRPr="00547231">
        <w:rPr>
          <w:color w:val="000000"/>
          <w:szCs w:val="28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</w:t>
      </w:r>
      <w:r w:rsidRPr="00547231">
        <w:rPr>
          <w:color w:val="000000"/>
          <w:szCs w:val="28"/>
        </w:rPr>
        <w:lastRenderedPageBreak/>
        <w:t xml:space="preserve">контрольного (надзорного) органа, категории риска объекта контроля, о чем уведомляет контролируемое лицо. </w:t>
      </w:r>
    </w:p>
    <w:p w14:paraId="3C8939F5" w14:textId="77777777" w:rsidR="00547231" w:rsidRPr="00547231" w:rsidRDefault="00547231" w:rsidP="00547231">
      <w:pPr>
        <w:ind w:firstLine="720"/>
        <w:jc w:val="both"/>
        <w:rPr>
          <w:color w:val="000000"/>
          <w:szCs w:val="28"/>
        </w:rPr>
      </w:pPr>
      <w:r w:rsidRPr="00547231">
        <w:rPr>
          <w:color w:val="000000"/>
          <w:szCs w:val="28"/>
        </w:rPr>
        <w:t xml:space="preserve">Орган муниципального контроля принимает решение </w:t>
      </w:r>
      <w:proofErr w:type="gramStart"/>
      <w:r w:rsidRPr="00547231">
        <w:rPr>
          <w:color w:val="000000"/>
          <w:szCs w:val="28"/>
        </w:rPr>
        <w:t>об отказе в проведении профилактического визита по заявлению контролируемого лица по одному из следующих оснований</w:t>
      </w:r>
      <w:proofErr w:type="gramEnd"/>
      <w:r w:rsidRPr="00547231">
        <w:rPr>
          <w:color w:val="000000"/>
          <w:szCs w:val="28"/>
        </w:rPr>
        <w:t xml:space="preserve">: </w:t>
      </w:r>
    </w:p>
    <w:p w14:paraId="77813CE3" w14:textId="77777777" w:rsidR="00547231" w:rsidRPr="00547231" w:rsidRDefault="00547231" w:rsidP="00547231">
      <w:pPr>
        <w:ind w:firstLine="720"/>
        <w:jc w:val="both"/>
        <w:rPr>
          <w:color w:val="000000"/>
          <w:szCs w:val="28"/>
        </w:rPr>
      </w:pPr>
      <w:r w:rsidRPr="00547231">
        <w:rPr>
          <w:color w:val="000000"/>
          <w:szCs w:val="28"/>
        </w:rPr>
        <w:t xml:space="preserve">1) от контролируемого лица поступило уведомление об отзыве заявления о проведении профилактического визита; </w:t>
      </w:r>
    </w:p>
    <w:p w14:paraId="3409C0A2" w14:textId="77777777" w:rsidR="00547231" w:rsidRPr="00547231" w:rsidRDefault="00547231" w:rsidP="00547231">
      <w:pPr>
        <w:ind w:firstLine="720"/>
        <w:jc w:val="both"/>
        <w:rPr>
          <w:color w:val="000000"/>
          <w:szCs w:val="28"/>
        </w:rPr>
      </w:pPr>
      <w:r w:rsidRPr="00547231">
        <w:rPr>
          <w:color w:val="000000"/>
          <w:szCs w:val="28"/>
        </w:rPr>
        <w:t xml:space="preserve">2) в течение двух месяцев до даты подачи заявления контролируемого лица органом муниципального контроля было принято решение об отказе в проведении профилактического визита в отношении данного контролируемого лица; </w:t>
      </w:r>
    </w:p>
    <w:p w14:paraId="752FDD8A" w14:textId="77777777" w:rsidR="00547231" w:rsidRPr="00547231" w:rsidRDefault="00547231" w:rsidP="00547231">
      <w:pPr>
        <w:ind w:firstLine="720"/>
        <w:jc w:val="both"/>
        <w:rPr>
          <w:color w:val="000000"/>
          <w:szCs w:val="28"/>
        </w:rPr>
      </w:pPr>
      <w:r w:rsidRPr="00547231">
        <w:rPr>
          <w:color w:val="000000"/>
          <w:szCs w:val="28"/>
        </w:rPr>
        <w:t xml:space="preserve"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 </w:t>
      </w:r>
    </w:p>
    <w:p w14:paraId="4852FD67" w14:textId="77777777" w:rsidR="00547231" w:rsidRPr="00547231" w:rsidRDefault="00547231" w:rsidP="00547231">
      <w:pPr>
        <w:ind w:firstLine="720"/>
        <w:jc w:val="both"/>
        <w:rPr>
          <w:color w:val="000000"/>
          <w:szCs w:val="28"/>
        </w:rPr>
      </w:pPr>
      <w:r w:rsidRPr="00547231">
        <w:rPr>
          <w:color w:val="000000"/>
          <w:szCs w:val="28"/>
        </w:rPr>
        <w:t xml:space="preserve">4) заявление контролируемого лица содержит нецензурные либо оскорбительные выражения, угрозы жизни, здоровью и имуществу должностных лиц органа муниципального контроля либо членов их семей. </w:t>
      </w:r>
    </w:p>
    <w:p w14:paraId="32D04571" w14:textId="77777777" w:rsidR="00547231" w:rsidRPr="00547231" w:rsidRDefault="00547231" w:rsidP="00547231">
      <w:pPr>
        <w:ind w:firstLine="720"/>
        <w:jc w:val="both"/>
        <w:rPr>
          <w:color w:val="000000"/>
          <w:szCs w:val="28"/>
        </w:rPr>
      </w:pPr>
      <w:r w:rsidRPr="00547231">
        <w:rPr>
          <w:color w:val="000000"/>
          <w:szCs w:val="28"/>
        </w:rPr>
        <w:t xml:space="preserve">В случае принятия решения о проведении профилактического визита по заявлению контролируемого лица орган муниципального контроля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 </w:t>
      </w:r>
    </w:p>
    <w:p w14:paraId="7B04BE8A" w14:textId="77777777" w:rsidR="00547231" w:rsidRPr="00547231" w:rsidRDefault="00547231" w:rsidP="00547231">
      <w:pPr>
        <w:ind w:firstLine="720"/>
        <w:jc w:val="both"/>
        <w:rPr>
          <w:color w:val="000000"/>
          <w:szCs w:val="28"/>
        </w:rPr>
      </w:pPr>
      <w:r w:rsidRPr="00547231">
        <w:rPr>
          <w:color w:val="000000"/>
          <w:szCs w:val="28"/>
        </w:rPr>
        <w:t xml:space="preserve">2. Опубликовать настоящее решение в газете «Боевой путь» и в сетевом издании официальный сайт Александровского муниципального округа Пермского края (www.aleksraion.ru). </w:t>
      </w:r>
    </w:p>
    <w:p w14:paraId="77D9A4F9" w14:textId="000EA0B5" w:rsidR="00DD54AB" w:rsidRPr="00C86269" w:rsidRDefault="00547231" w:rsidP="00547231">
      <w:pPr>
        <w:ind w:firstLine="720"/>
        <w:jc w:val="both"/>
        <w:rPr>
          <w:sz w:val="24"/>
          <w:szCs w:val="24"/>
        </w:rPr>
      </w:pPr>
      <w:r w:rsidRPr="00547231">
        <w:rPr>
          <w:color w:val="000000"/>
          <w:szCs w:val="28"/>
        </w:rPr>
        <w:t>3. Настоящее решение вступает в силу со дня его официального опубликования.</w:t>
      </w:r>
      <w:bookmarkStart w:id="0" w:name="_GoBack"/>
      <w:bookmarkEnd w:id="0"/>
    </w:p>
    <w:p w14:paraId="7BD461E2" w14:textId="77777777" w:rsidR="00935D63" w:rsidRDefault="00935D63" w:rsidP="00656E95">
      <w:pPr>
        <w:jc w:val="both"/>
        <w:rPr>
          <w:sz w:val="24"/>
          <w:szCs w:val="24"/>
        </w:rPr>
      </w:pPr>
    </w:p>
    <w:p w14:paraId="52AD0576" w14:textId="77777777" w:rsidR="00935D63" w:rsidRDefault="00935D63" w:rsidP="00656E95">
      <w:pPr>
        <w:jc w:val="both"/>
        <w:rPr>
          <w:sz w:val="24"/>
          <w:szCs w:val="24"/>
        </w:rPr>
      </w:pPr>
    </w:p>
    <w:p w14:paraId="7E10D9DE" w14:textId="77777777" w:rsidR="00E30090" w:rsidRPr="00647E5F" w:rsidRDefault="00E30090" w:rsidP="00656E95">
      <w:pPr>
        <w:jc w:val="both"/>
        <w:rPr>
          <w:sz w:val="24"/>
          <w:szCs w:val="24"/>
        </w:rPr>
      </w:pPr>
    </w:p>
    <w:p w14:paraId="0386192F" w14:textId="77777777" w:rsidR="00656E95" w:rsidRPr="00A45F3B" w:rsidRDefault="00656E95" w:rsidP="00656E95">
      <w:pPr>
        <w:jc w:val="both"/>
        <w:rPr>
          <w:szCs w:val="28"/>
        </w:rPr>
      </w:pPr>
      <w:r w:rsidRPr="00A45F3B">
        <w:rPr>
          <w:szCs w:val="28"/>
        </w:rPr>
        <w:t>Председатель Думы</w:t>
      </w:r>
    </w:p>
    <w:p w14:paraId="4DAA9E17" w14:textId="3E9D78FF" w:rsidR="00656E95" w:rsidRDefault="00656E95" w:rsidP="00656E95">
      <w:pPr>
        <w:jc w:val="both"/>
        <w:rPr>
          <w:szCs w:val="28"/>
        </w:rPr>
      </w:pPr>
      <w:r w:rsidRPr="00A45F3B">
        <w:rPr>
          <w:szCs w:val="28"/>
        </w:rPr>
        <w:t xml:space="preserve">Александровского муниципального округа                                       </w:t>
      </w:r>
      <w:r w:rsidR="00981A15">
        <w:rPr>
          <w:szCs w:val="28"/>
        </w:rPr>
        <w:t xml:space="preserve">   </w:t>
      </w:r>
      <w:r w:rsidRPr="00A45F3B">
        <w:rPr>
          <w:szCs w:val="28"/>
        </w:rPr>
        <w:t>Л.Н.</w:t>
      </w:r>
      <w:r>
        <w:rPr>
          <w:szCs w:val="28"/>
        </w:rPr>
        <w:t xml:space="preserve"> </w:t>
      </w:r>
      <w:r w:rsidRPr="00A45F3B">
        <w:rPr>
          <w:szCs w:val="28"/>
        </w:rPr>
        <w:t>Белецкая</w:t>
      </w:r>
    </w:p>
    <w:p w14:paraId="71DD225B" w14:textId="77777777" w:rsidR="00E30090" w:rsidRDefault="00E30090" w:rsidP="00656E95">
      <w:pPr>
        <w:jc w:val="both"/>
        <w:rPr>
          <w:szCs w:val="28"/>
        </w:rPr>
      </w:pPr>
    </w:p>
    <w:p w14:paraId="4B7BF551" w14:textId="77777777" w:rsidR="00E30090" w:rsidRDefault="00E30090" w:rsidP="00656E95">
      <w:pPr>
        <w:jc w:val="both"/>
        <w:rPr>
          <w:szCs w:val="28"/>
        </w:rPr>
      </w:pPr>
    </w:p>
    <w:p w14:paraId="2319E79F" w14:textId="77777777" w:rsidR="00E30090" w:rsidRPr="00E30090" w:rsidRDefault="00E30090" w:rsidP="00E30090">
      <w:pPr>
        <w:jc w:val="both"/>
        <w:rPr>
          <w:szCs w:val="28"/>
        </w:rPr>
      </w:pPr>
      <w:r w:rsidRPr="00E30090">
        <w:rPr>
          <w:szCs w:val="28"/>
        </w:rPr>
        <w:t xml:space="preserve">Глава муниципального округа – </w:t>
      </w:r>
    </w:p>
    <w:p w14:paraId="33D792D5" w14:textId="77777777" w:rsidR="00E30090" w:rsidRPr="00E30090" w:rsidRDefault="00E30090" w:rsidP="00E30090">
      <w:pPr>
        <w:jc w:val="both"/>
        <w:rPr>
          <w:szCs w:val="28"/>
        </w:rPr>
      </w:pPr>
      <w:r w:rsidRPr="00E30090">
        <w:rPr>
          <w:szCs w:val="28"/>
        </w:rPr>
        <w:t xml:space="preserve">глава администрации Александровского </w:t>
      </w:r>
    </w:p>
    <w:p w14:paraId="6D7F12CB" w14:textId="677D3634" w:rsidR="00E30090" w:rsidRDefault="00E30090" w:rsidP="00E30090">
      <w:pPr>
        <w:jc w:val="both"/>
        <w:rPr>
          <w:szCs w:val="28"/>
        </w:rPr>
      </w:pPr>
      <w:r w:rsidRPr="00E30090">
        <w:rPr>
          <w:szCs w:val="28"/>
        </w:rPr>
        <w:t>муниципального округа</w:t>
      </w:r>
      <w:r w:rsidRPr="00E30090">
        <w:rPr>
          <w:szCs w:val="28"/>
        </w:rPr>
        <w:tab/>
      </w:r>
      <w:r w:rsidRPr="00E30090">
        <w:rPr>
          <w:szCs w:val="28"/>
        </w:rPr>
        <w:tab/>
      </w:r>
      <w:r w:rsidRPr="00E30090">
        <w:rPr>
          <w:szCs w:val="28"/>
        </w:rPr>
        <w:tab/>
      </w:r>
      <w:r w:rsidRPr="00E30090">
        <w:rPr>
          <w:szCs w:val="28"/>
        </w:rPr>
        <w:tab/>
      </w:r>
      <w:r w:rsidRPr="00E30090">
        <w:rPr>
          <w:szCs w:val="28"/>
        </w:rPr>
        <w:tab/>
      </w:r>
      <w:r w:rsidRPr="00E30090">
        <w:rPr>
          <w:szCs w:val="28"/>
        </w:rPr>
        <w:tab/>
        <w:t xml:space="preserve">            </w:t>
      </w:r>
      <w:r>
        <w:rPr>
          <w:szCs w:val="28"/>
        </w:rPr>
        <w:t xml:space="preserve">             </w:t>
      </w:r>
      <w:r w:rsidRPr="00E30090">
        <w:rPr>
          <w:szCs w:val="28"/>
        </w:rPr>
        <w:t xml:space="preserve"> О.Э. Лаврова</w:t>
      </w:r>
    </w:p>
    <w:sectPr w:rsidR="00E30090" w:rsidSect="00DD54A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8EADB" w14:textId="77777777" w:rsidR="00A258F7" w:rsidRDefault="00A258F7">
      <w:r>
        <w:separator/>
      </w:r>
    </w:p>
    <w:p w14:paraId="3546AC80" w14:textId="77777777" w:rsidR="00A258F7" w:rsidRDefault="00A258F7"/>
  </w:endnote>
  <w:endnote w:type="continuationSeparator" w:id="0">
    <w:p w14:paraId="0A240947" w14:textId="77777777" w:rsidR="00A258F7" w:rsidRDefault="00A258F7">
      <w:r>
        <w:continuationSeparator/>
      </w:r>
    </w:p>
    <w:p w14:paraId="23848C3C" w14:textId="77777777" w:rsidR="00A258F7" w:rsidRDefault="00A258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B1DAF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005D5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CB123" w14:textId="77777777" w:rsidR="00A258F7" w:rsidRDefault="00A258F7">
      <w:r>
        <w:separator/>
      </w:r>
    </w:p>
    <w:p w14:paraId="6E0452D2" w14:textId="77777777" w:rsidR="00A258F7" w:rsidRDefault="00A258F7"/>
  </w:footnote>
  <w:footnote w:type="continuationSeparator" w:id="0">
    <w:p w14:paraId="5070B6B3" w14:textId="77777777" w:rsidR="00A258F7" w:rsidRDefault="00A258F7">
      <w:r>
        <w:continuationSeparator/>
      </w:r>
    </w:p>
    <w:p w14:paraId="0F1DD4AF" w14:textId="77777777" w:rsidR="00A258F7" w:rsidRDefault="00A258F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DC536" w14:textId="77777777" w:rsidR="00B12253" w:rsidRDefault="00342849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7F34A1C" w14:textId="77777777" w:rsidR="00B12253" w:rsidRDefault="00B12253"/>
  <w:p w14:paraId="733F8A70" w14:textId="77777777" w:rsidR="005C5065" w:rsidRDefault="005C506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1D238" w14:textId="006D56F1" w:rsidR="00DD54AB" w:rsidRPr="00DD54AB" w:rsidRDefault="00DD54AB">
    <w:pPr>
      <w:pStyle w:val="a4"/>
      <w:rPr>
        <w:sz w:val="24"/>
        <w:lang w:val="ru-RU"/>
      </w:rPr>
    </w:pPr>
    <w:r w:rsidRPr="00DD54AB">
      <w:rPr>
        <w:sz w:val="24"/>
        <w:lang w:val="ru-RU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513401"/>
      <w:docPartObj>
        <w:docPartGallery w:val="Page Numbers (Top of Page)"/>
        <w:docPartUnique/>
      </w:docPartObj>
    </w:sdtPr>
    <w:sdtContent>
      <w:p w14:paraId="7D5BE71F" w14:textId="2F0C5327" w:rsidR="00DD54AB" w:rsidRDefault="00DD54AB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231" w:rsidRPr="00547231">
          <w:rPr>
            <w:noProof/>
            <w:lang w:val="ru-RU"/>
          </w:rPr>
          <w:t>1</w:t>
        </w:r>
        <w:r>
          <w:fldChar w:fldCharType="end"/>
        </w:r>
      </w:p>
    </w:sdtContent>
  </w:sdt>
  <w:p w14:paraId="68EA3457" w14:textId="77777777" w:rsidR="00DD54AB" w:rsidRDefault="00DD54A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4AAE"/>
    <w:multiLevelType w:val="hybridMultilevel"/>
    <w:tmpl w:val="15723466"/>
    <w:lvl w:ilvl="0" w:tplc="0F7A0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5E14EC"/>
    <w:multiLevelType w:val="hybridMultilevel"/>
    <w:tmpl w:val="8B4EA0C2"/>
    <w:lvl w:ilvl="0" w:tplc="1FB24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C2CE3"/>
    <w:multiLevelType w:val="hybridMultilevel"/>
    <w:tmpl w:val="5C0ED7A0"/>
    <w:lvl w:ilvl="0" w:tplc="DB68C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200466"/>
    <w:multiLevelType w:val="multilevel"/>
    <w:tmpl w:val="C2B6322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01" w:hanging="10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43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5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4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5">
    <w:nsid w:val="771D69E7"/>
    <w:multiLevelType w:val="hybridMultilevel"/>
    <w:tmpl w:val="1BF616E4"/>
    <w:lvl w:ilvl="0" w:tplc="231C360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BA6F51"/>
    <w:multiLevelType w:val="hybridMultilevel"/>
    <w:tmpl w:val="A1D0563A"/>
    <w:lvl w:ilvl="0" w:tplc="1FB24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E3"/>
    <w:rsid w:val="000107D0"/>
    <w:rsid w:val="000117E2"/>
    <w:rsid w:val="0002117C"/>
    <w:rsid w:val="00023E19"/>
    <w:rsid w:val="00031EB5"/>
    <w:rsid w:val="000320E4"/>
    <w:rsid w:val="000334C9"/>
    <w:rsid w:val="00036395"/>
    <w:rsid w:val="0007358C"/>
    <w:rsid w:val="0009595A"/>
    <w:rsid w:val="000A1018"/>
    <w:rsid w:val="000A1249"/>
    <w:rsid w:val="000B2323"/>
    <w:rsid w:val="000E4171"/>
    <w:rsid w:val="000F530A"/>
    <w:rsid w:val="00136C19"/>
    <w:rsid w:val="001450B8"/>
    <w:rsid w:val="001617A8"/>
    <w:rsid w:val="00191FB7"/>
    <w:rsid w:val="001D1569"/>
    <w:rsid w:val="0021392F"/>
    <w:rsid w:val="002317C7"/>
    <w:rsid w:val="002540A8"/>
    <w:rsid w:val="00266EE2"/>
    <w:rsid w:val="0028108D"/>
    <w:rsid w:val="0028655A"/>
    <w:rsid w:val="00286B3F"/>
    <w:rsid w:val="00290178"/>
    <w:rsid w:val="002A1714"/>
    <w:rsid w:val="002E0EAA"/>
    <w:rsid w:val="002E3BE0"/>
    <w:rsid w:val="00326A02"/>
    <w:rsid w:val="00342849"/>
    <w:rsid w:val="00350916"/>
    <w:rsid w:val="0035360C"/>
    <w:rsid w:val="00353DEB"/>
    <w:rsid w:val="0035657A"/>
    <w:rsid w:val="003807C0"/>
    <w:rsid w:val="003976CA"/>
    <w:rsid w:val="003A2E47"/>
    <w:rsid w:val="003B3482"/>
    <w:rsid w:val="003D3930"/>
    <w:rsid w:val="003E5046"/>
    <w:rsid w:val="00424E55"/>
    <w:rsid w:val="004448E6"/>
    <w:rsid w:val="004627A2"/>
    <w:rsid w:val="00482187"/>
    <w:rsid w:val="004B5BA2"/>
    <w:rsid w:val="004F68BF"/>
    <w:rsid w:val="00534011"/>
    <w:rsid w:val="0053612B"/>
    <w:rsid w:val="005438E0"/>
    <w:rsid w:val="00547231"/>
    <w:rsid w:val="005505FE"/>
    <w:rsid w:val="00552ADF"/>
    <w:rsid w:val="005C5065"/>
    <w:rsid w:val="005D3853"/>
    <w:rsid w:val="006073D5"/>
    <w:rsid w:val="00617102"/>
    <w:rsid w:val="00624FD0"/>
    <w:rsid w:val="006333E0"/>
    <w:rsid w:val="00647E5F"/>
    <w:rsid w:val="006569F2"/>
    <w:rsid w:val="00656E95"/>
    <w:rsid w:val="006D1FCA"/>
    <w:rsid w:val="006D443E"/>
    <w:rsid w:val="007354B4"/>
    <w:rsid w:val="00736B92"/>
    <w:rsid w:val="00761D5E"/>
    <w:rsid w:val="007C4161"/>
    <w:rsid w:val="007E5F58"/>
    <w:rsid w:val="007F5F8D"/>
    <w:rsid w:val="00805512"/>
    <w:rsid w:val="00861BE3"/>
    <w:rsid w:val="00875736"/>
    <w:rsid w:val="00884118"/>
    <w:rsid w:val="008A300E"/>
    <w:rsid w:val="008A31CD"/>
    <w:rsid w:val="008B3747"/>
    <w:rsid w:val="008C41D1"/>
    <w:rsid w:val="008C4910"/>
    <w:rsid w:val="008E0D07"/>
    <w:rsid w:val="009101E3"/>
    <w:rsid w:val="009208BA"/>
    <w:rsid w:val="00935D63"/>
    <w:rsid w:val="00946A6E"/>
    <w:rsid w:val="00973EE1"/>
    <w:rsid w:val="00981A15"/>
    <w:rsid w:val="00983927"/>
    <w:rsid w:val="009C6657"/>
    <w:rsid w:val="009D34A4"/>
    <w:rsid w:val="009D375F"/>
    <w:rsid w:val="009E48FD"/>
    <w:rsid w:val="00A145D3"/>
    <w:rsid w:val="00A20CAB"/>
    <w:rsid w:val="00A258F7"/>
    <w:rsid w:val="00A369BC"/>
    <w:rsid w:val="00A7019E"/>
    <w:rsid w:val="00A712B4"/>
    <w:rsid w:val="00AB61AD"/>
    <w:rsid w:val="00AD14C1"/>
    <w:rsid w:val="00AD7D4E"/>
    <w:rsid w:val="00B12253"/>
    <w:rsid w:val="00B17F20"/>
    <w:rsid w:val="00B22EAE"/>
    <w:rsid w:val="00B66C87"/>
    <w:rsid w:val="00BB6E9F"/>
    <w:rsid w:val="00C11CD6"/>
    <w:rsid w:val="00C23B3A"/>
    <w:rsid w:val="00C37BE8"/>
    <w:rsid w:val="00C76D98"/>
    <w:rsid w:val="00C822AA"/>
    <w:rsid w:val="00C97BDE"/>
    <w:rsid w:val="00CB0CD4"/>
    <w:rsid w:val="00CC09C8"/>
    <w:rsid w:val="00D35FA8"/>
    <w:rsid w:val="00D51DC3"/>
    <w:rsid w:val="00D6335F"/>
    <w:rsid w:val="00D712A8"/>
    <w:rsid w:val="00D71334"/>
    <w:rsid w:val="00D72A26"/>
    <w:rsid w:val="00D81AD3"/>
    <w:rsid w:val="00DA24F6"/>
    <w:rsid w:val="00DA49C9"/>
    <w:rsid w:val="00DB3748"/>
    <w:rsid w:val="00DD54AB"/>
    <w:rsid w:val="00DE5212"/>
    <w:rsid w:val="00DF4430"/>
    <w:rsid w:val="00E246F5"/>
    <w:rsid w:val="00E30090"/>
    <w:rsid w:val="00E369AC"/>
    <w:rsid w:val="00E56A80"/>
    <w:rsid w:val="00E614D0"/>
    <w:rsid w:val="00E8211E"/>
    <w:rsid w:val="00EA744D"/>
    <w:rsid w:val="00EB400D"/>
    <w:rsid w:val="00F01A89"/>
    <w:rsid w:val="00F15BE7"/>
    <w:rsid w:val="00F246A5"/>
    <w:rsid w:val="00F34240"/>
    <w:rsid w:val="00F46037"/>
    <w:rsid w:val="00F871EF"/>
    <w:rsid w:val="00F919B8"/>
    <w:rsid w:val="00FC0FBD"/>
    <w:rsid w:val="00FC50FC"/>
    <w:rsid w:val="00FD415B"/>
    <w:rsid w:val="00FE2CD5"/>
    <w:rsid w:val="00FE5574"/>
    <w:rsid w:val="00F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C7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uiPriority w:val="99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11">
    <w:name w:val="Основной текст1"/>
    <w:basedOn w:val="a"/>
    <w:link w:val="af3"/>
    <w:uiPriority w:val="99"/>
    <w:rsid w:val="00D71334"/>
    <w:pPr>
      <w:shd w:val="clear" w:color="auto" w:fill="FFFFFF"/>
      <w:spacing w:before="60" w:after="180" w:line="274" w:lineRule="exact"/>
    </w:pPr>
    <w:rPr>
      <w:spacing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FE6724"/>
    <w:rPr>
      <w:rFonts w:ascii="Arial" w:hAnsi="Arial" w:cs="Arial"/>
    </w:rPr>
  </w:style>
  <w:style w:type="paragraph" w:customStyle="1" w:styleId="ConsNormal">
    <w:name w:val="ConsNormal"/>
    <w:rsid w:val="00F871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2">
    <w:name w:val="Сетка таблицы1"/>
    <w:basedOn w:val="a1"/>
    <w:next w:val="af8"/>
    <w:uiPriority w:val="39"/>
    <w:rsid w:val="000F530A"/>
    <w:rPr>
      <w:rFonts w:asciiTheme="minorHAnsi" w:eastAsiaTheme="minorHAnsi" w:hAnsiTheme="minorHAnsi" w:cstheme="minorBidi"/>
      <w:sz w:val="22"/>
      <w:szCs w:val="22"/>
      <w:lang w:eastAsia="en-US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rsid w:val="000F5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uiPriority w:val="99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11">
    <w:name w:val="Основной текст1"/>
    <w:basedOn w:val="a"/>
    <w:link w:val="af3"/>
    <w:uiPriority w:val="99"/>
    <w:rsid w:val="00D71334"/>
    <w:pPr>
      <w:shd w:val="clear" w:color="auto" w:fill="FFFFFF"/>
      <w:spacing w:before="60" w:after="180" w:line="274" w:lineRule="exact"/>
    </w:pPr>
    <w:rPr>
      <w:spacing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FE6724"/>
    <w:rPr>
      <w:rFonts w:ascii="Arial" w:hAnsi="Arial" w:cs="Arial"/>
    </w:rPr>
  </w:style>
  <w:style w:type="paragraph" w:customStyle="1" w:styleId="ConsNormal">
    <w:name w:val="ConsNormal"/>
    <w:rsid w:val="00F871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2">
    <w:name w:val="Сетка таблицы1"/>
    <w:basedOn w:val="a1"/>
    <w:next w:val="af8"/>
    <w:uiPriority w:val="39"/>
    <w:rsid w:val="000F530A"/>
    <w:rPr>
      <w:rFonts w:asciiTheme="minorHAnsi" w:eastAsiaTheme="minorHAnsi" w:hAnsiTheme="minorHAnsi" w:cstheme="minorBidi"/>
      <w:sz w:val="22"/>
      <w:szCs w:val="22"/>
      <w:lang w:eastAsia="en-US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rsid w:val="000F5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56;&#1077;&#1096;&#1077;&#1085;&#1080;&#1077;%20&#1094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цв</Template>
  <TotalTime>0</TotalTime>
  <Pages>2</Pages>
  <Words>381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ZS-G</cp:lastModifiedBy>
  <cp:revision>2</cp:revision>
  <cp:lastPrinted>2023-08-24T08:10:00Z</cp:lastPrinted>
  <dcterms:created xsi:type="dcterms:W3CDTF">2024-01-25T06:54:00Z</dcterms:created>
  <dcterms:modified xsi:type="dcterms:W3CDTF">2024-01-25T06:54:00Z</dcterms:modified>
</cp:coreProperties>
</file>