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5CA" w:rsidRPr="002B1847" w:rsidRDefault="00CA65CA" w:rsidP="00CA65CA">
      <w:pPr>
        <w:pStyle w:val="a5"/>
        <w:jc w:val="center"/>
        <w:rPr>
          <w:b/>
          <w:color w:val="000000"/>
          <w:sz w:val="28"/>
          <w:szCs w:val="28"/>
        </w:rPr>
      </w:pPr>
      <w:r w:rsidRPr="002B1847">
        <w:rPr>
          <w:b/>
          <w:color w:val="000000"/>
          <w:sz w:val="28"/>
          <w:szCs w:val="28"/>
        </w:rPr>
        <w:t>Проверочный лист (список контрольных вопросов), применяемый при осуществлении муниципального земельного контроля</w:t>
      </w:r>
    </w:p>
    <w:p w:rsidR="00CA65CA" w:rsidRPr="00E60D5D" w:rsidRDefault="00CA65CA" w:rsidP="00CA65CA">
      <w:pPr>
        <w:pStyle w:val="a5"/>
        <w:jc w:val="both"/>
        <w:rPr>
          <w:color w:val="000000"/>
          <w:sz w:val="28"/>
          <w:szCs w:val="28"/>
        </w:rPr>
      </w:pPr>
      <w:r w:rsidRPr="00E60D5D">
        <w:rPr>
          <w:color w:val="000000"/>
          <w:sz w:val="28"/>
          <w:szCs w:val="28"/>
        </w:rPr>
        <w:t>1. Наименование юридического лица, фамилия,</w:t>
      </w:r>
      <w:bookmarkStart w:id="0" w:name="_GoBack"/>
      <w:bookmarkEnd w:id="0"/>
      <w:r w:rsidRPr="00E60D5D">
        <w:rPr>
          <w:color w:val="000000"/>
          <w:sz w:val="28"/>
          <w:szCs w:val="28"/>
        </w:rPr>
        <w:t xml:space="preserve"> имя, отчество (при наличии), индивидуального предпринимателя, гражданина (контролируемое лицо</w:t>
      </w:r>
      <w:proofErr w:type="gramStart"/>
      <w:r w:rsidRPr="00E60D5D">
        <w:rPr>
          <w:color w:val="000000"/>
          <w:sz w:val="28"/>
          <w:szCs w:val="28"/>
        </w:rPr>
        <w:t>):_</w:t>
      </w:r>
      <w:proofErr w:type="gramEnd"/>
      <w:r w:rsidRPr="00E60D5D">
        <w:rPr>
          <w:color w:val="000000"/>
          <w:sz w:val="28"/>
          <w:szCs w:val="28"/>
        </w:rPr>
        <w:t>__________________________________________________________________________________________________________________________________</w:t>
      </w:r>
    </w:p>
    <w:p w:rsidR="00CA65CA" w:rsidRPr="00E60D5D" w:rsidRDefault="00CA65CA" w:rsidP="00CA65CA">
      <w:pPr>
        <w:pStyle w:val="a5"/>
        <w:jc w:val="both"/>
        <w:rPr>
          <w:color w:val="000000"/>
          <w:sz w:val="28"/>
          <w:szCs w:val="28"/>
        </w:rPr>
      </w:pPr>
      <w:r w:rsidRPr="00E60D5D">
        <w:rPr>
          <w:color w:val="000000"/>
          <w:sz w:val="28"/>
          <w:szCs w:val="28"/>
        </w:rPr>
        <w:t>2. Место проведения проверки с заполнением проверочного листа: 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</w:t>
      </w:r>
      <w:r w:rsidR="00485E1A">
        <w:rPr>
          <w:color w:val="000000"/>
          <w:sz w:val="28"/>
          <w:szCs w:val="28"/>
        </w:rPr>
        <w:t>______________________</w:t>
      </w:r>
    </w:p>
    <w:p w:rsidR="00CA65CA" w:rsidRPr="00E60D5D" w:rsidRDefault="00CA65CA" w:rsidP="00CA65CA">
      <w:pPr>
        <w:pStyle w:val="a5"/>
        <w:jc w:val="both"/>
        <w:rPr>
          <w:color w:val="000000"/>
          <w:sz w:val="28"/>
          <w:szCs w:val="28"/>
        </w:rPr>
      </w:pPr>
      <w:r w:rsidRPr="00E60D5D">
        <w:rPr>
          <w:color w:val="000000"/>
          <w:sz w:val="28"/>
          <w:szCs w:val="28"/>
        </w:rPr>
        <w:t xml:space="preserve">3. Реквизиты распоряжения о проведении проверки в отношении юридического лица, индивидуального предпринимателя, </w:t>
      </w:r>
      <w:proofErr w:type="gramStart"/>
      <w:r w:rsidRPr="00E60D5D">
        <w:rPr>
          <w:color w:val="000000"/>
          <w:sz w:val="28"/>
          <w:szCs w:val="28"/>
        </w:rPr>
        <w:t>гражданина:_</w:t>
      </w:r>
      <w:proofErr w:type="gramEnd"/>
      <w:r w:rsidRPr="00E60D5D">
        <w:rPr>
          <w:color w:val="000000"/>
          <w:sz w:val="28"/>
          <w:szCs w:val="28"/>
        </w:rPr>
        <w:t>______________________________</w:t>
      </w:r>
    </w:p>
    <w:p w:rsidR="00CA65CA" w:rsidRPr="00E60D5D" w:rsidRDefault="00CA65CA" w:rsidP="00CA65CA">
      <w:pPr>
        <w:pStyle w:val="a5"/>
        <w:jc w:val="both"/>
        <w:rPr>
          <w:color w:val="000000"/>
          <w:sz w:val="28"/>
          <w:szCs w:val="28"/>
        </w:rPr>
      </w:pPr>
      <w:r w:rsidRPr="00E60D5D">
        <w:rPr>
          <w:color w:val="000000"/>
          <w:sz w:val="28"/>
          <w:szCs w:val="28"/>
        </w:rPr>
        <w:t>(номер, дата распоряжения о проведении проверки юридического лица, индивидуального предпринимателя, гражданина)</w:t>
      </w:r>
    </w:p>
    <w:p w:rsidR="00CA65CA" w:rsidRPr="00E60D5D" w:rsidRDefault="00CA65CA" w:rsidP="00CA65CA">
      <w:pPr>
        <w:pStyle w:val="a5"/>
        <w:jc w:val="both"/>
        <w:rPr>
          <w:color w:val="000000"/>
          <w:sz w:val="28"/>
          <w:szCs w:val="28"/>
        </w:rPr>
      </w:pPr>
      <w:r w:rsidRPr="00E60D5D">
        <w:rPr>
          <w:color w:val="000000"/>
          <w:sz w:val="28"/>
          <w:szCs w:val="28"/>
        </w:rPr>
        <w:t>4. Учетный номер проверки и дата присвоения учетного номера проверки в едином реестре</w:t>
      </w:r>
      <w:r>
        <w:rPr>
          <w:color w:val="000000"/>
          <w:sz w:val="28"/>
          <w:szCs w:val="28"/>
        </w:rPr>
        <w:t xml:space="preserve"> </w:t>
      </w:r>
      <w:r w:rsidRPr="00E60D5D">
        <w:rPr>
          <w:color w:val="000000"/>
          <w:sz w:val="28"/>
          <w:szCs w:val="28"/>
        </w:rPr>
        <w:t>проверок_________________________</w:t>
      </w:r>
      <w:r>
        <w:rPr>
          <w:color w:val="000000"/>
          <w:sz w:val="28"/>
          <w:szCs w:val="28"/>
        </w:rPr>
        <w:t>_____________________</w:t>
      </w:r>
    </w:p>
    <w:p w:rsidR="00CA65CA" w:rsidRPr="00E60D5D" w:rsidRDefault="00CA65CA" w:rsidP="00CA65CA">
      <w:pPr>
        <w:pStyle w:val="a5"/>
        <w:jc w:val="both"/>
        <w:rPr>
          <w:color w:val="000000"/>
          <w:sz w:val="28"/>
          <w:szCs w:val="28"/>
        </w:rPr>
      </w:pPr>
      <w:r w:rsidRPr="00E60D5D">
        <w:rPr>
          <w:color w:val="000000"/>
          <w:sz w:val="28"/>
          <w:szCs w:val="28"/>
        </w:rPr>
        <w:t>(указывается учетный номер проверки и дата его присвоения в едином реестре проверок)</w:t>
      </w:r>
    </w:p>
    <w:p w:rsidR="00CA65CA" w:rsidRPr="00E60D5D" w:rsidRDefault="00CA65CA" w:rsidP="00CA65CA">
      <w:pPr>
        <w:pStyle w:val="a5"/>
        <w:jc w:val="both"/>
        <w:rPr>
          <w:color w:val="000000"/>
          <w:sz w:val="28"/>
          <w:szCs w:val="28"/>
        </w:rPr>
      </w:pPr>
      <w:r w:rsidRPr="00E60D5D">
        <w:rPr>
          <w:color w:val="000000"/>
          <w:sz w:val="28"/>
          <w:szCs w:val="28"/>
        </w:rPr>
        <w:t xml:space="preserve">5. Форма проверочного листа утверждена </w:t>
      </w:r>
      <w:r>
        <w:rPr>
          <w:color w:val="000000"/>
          <w:sz w:val="28"/>
          <w:szCs w:val="28"/>
        </w:rPr>
        <w:t>Постановлением Администрации</w:t>
      </w:r>
      <w:r w:rsidRPr="00E60D5D">
        <w:rPr>
          <w:color w:val="000000"/>
          <w:sz w:val="28"/>
          <w:szCs w:val="28"/>
        </w:rPr>
        <w:t xml:space="preserve"> Александровского муниципального округа Пермского края от _________________ № _________</w:t>
      </w:r>
    </w:p>
    <w:p w:rsidR="00CA65CA" w:rsidRPr="00E60D5D" w:rsidRDefault="00CA65CA" w:rsidP="00CA65CA">
      <w:pPr>
        <w:pStyle w:val="a5"/>
        <w:jc w:val="both"/>
        <w:rPr>
          <w:color w:val="000000"/>
          <w:sz w:val="28"/>
          <w:szCs w:val="28"/>
        </w:rPr>
      </w:pPr>
      <w:r w:rsidRPr="00E60D5D">
        <w:rPr>
          <w:color w:val="000000"/>
          <w:sz w:val="28"/>
          <w:szCs w:val="28"/>
        </w:rPr>
        <w:t>6. Должность, фамилия и инициалы должностного (</w:t>
      </w:r>
      <w:proofErr w:type="spellStart"/>
      <w:r w:rsidRPr="00E60D5D">
        <w:rPr>
          <w:color w:val="000000"/>
          <w:sz w:val="28"/>
          <w:szCs w:val="28"/>
        </w:rPr>
        <w:t>ых</w:t>
      </w:r>
      <w:proofErr w:type="spellEnd"/>
      <w:r w:rsidRPr="00E60D5D">
        <w:rPr>
          <w:color w:val="000000"/>
          <w:sz w:val="28"/>
          <w:szCs w:val="28"/>
        </w:rPr>
        <w:t>) лица (лиц), проводящего (их) контрольное мероприятие и заполняющего (их) проверочный лист ___________________________________________________________</w:t>
      </w:r>
      <w:r>
        <w:rPr>
          <w:color w:val="000000"/>
          <w:sz w:val="28"/>
          <w:szCs w:val="28"/>
        </w:rPr>
        <w:t>_____</w:t>
      </w:r>
    </w:p>
    <w:p w:rsidR="00CA65CA" w:rsidRPr="00E60D5D" w:rsidRDefault="00CA65CA" w:rsidP="00CA65CA">
      <w:pPr>
        <w:pStyle w:val="a5"/>
        <w:jc w:val="both"/>
        <w:rPr>
          <w:color w:val="000000"/>
          <w:sz w:val="28"/>
          <w:szCs w:val="28"/>
        </w:rPr>
      </w:pPr>
      <w:r w:rsidRPr="00E60D5D">
        <w:rPr>
          <w:color w:val="000000"/>
          <w:sz w:val="28"/>
          <w:szCs w:val="28"/>
        </w:rPr>
        <w:t>7.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предпринимателем, гражданами, обязательных требований и (или) требований, установленных муниципальными правовыми актами, составляющих предмет проверки: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2803"/>
        <w:gridCol w:w="2006"/>
        <w:gridCol w:w="947"/>
        <w:gridCol w:w="1519"/>
        <w:gridCol w:w="1487"/>
      </w:tblGrid>
      <w:tr w:rsidR="00CA65CA" w:rsidRPr="00E60D5D" w:rsidTr="008962C0">
        <w:trPr>
          <w:trHeight w:val="900"/>
        </w:trPr>
        <w:tc>
          <w:tcPr>
            <w:tcW w:w="846" w:type="dxa"/>
            <w:vMerge w:val="restart"/>
          </w:tcPr>
          <w:p w:rsidR="00CA65CA" w:rsidRPr="00E60D5D" w:rsidRDefault="00CA65CA" w:rsidP="008962C0">
            <w:pPr>
              <w:rPr>
                <w:sz w:val="24"/>
                <w:szCs w:val="24"/>
              </w:rPr>
            </w:pPr>
            <w:r w:rsidRPr="00E60D5D">
              <w:rPr>
                <w:sz w:val="24"/>
                <w:szCs w:val="24"/>
              </w:rPr>
              <w:lastRenderedPageBreak/>
              <w:t>№</w:t>
            </w:r>
          </w:p>
          <w:p w:rsidR="00CA65CA" w:rsidRPr="00E60D5D" w:rsidRDefault="00CA65CA" w:rsidP="008962C0">
            <w:pPr>
              <w:rPr>
                <w:sz w:val="24"/>
                <w:szCs w:val="24"/>
              </w:rPr>
            </w:pPr>
            <w:r w:rsidRPr="00E60D5D"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</w:tcPr>
          <w:p w:rsidR="00CA65CA" w:rsidRPr="00E60D5D" w:rsidRDefault="00CA65CA" w:rsidP="008962C0">
            <w:pPr>
              <w:jc w:val="center"/>
              <w:rPr>
                <w:sz w:val="24"/>
                <w:szCs w:val="24"/>
              </w:rPr>
            </w:pPr>
            <w:r w:rsidRPr="00E60D5D">
              <w:rPr>
                <w:sz w:val="24"/>
                <w:szCs w:val="24"/>
              </w:rPr>
              <w:t>Контрольный вопрос (вопросы, отражающие содержание обязательных требований)</w:t>
            </w:r>
          </w:p>
        </w:tc>
        <w:tc>
          <w:tcPr>
            <w:tcW w:w="2195" w:type="dxa"/>
            <w:vMerge w:val="restart"/>
          </w:tcPr>
          <w:p w:rsidR="00CA65CA" w:rsidRPr="00E60D5D" w:rsidRDefault="00CA65CA" w:rsidP="008962C0">
            <w:pPr>
              <w:jc w:val="center"/>
              <w:rPr>
                <w:sz w:val="24"/>
                <w:szCs w:val="24"/>
              </w:rPr>
            </w:pPr>
            <w:r w:rsidRPr="00E60D5D">
              <w:rPr>
                <w:sz w:val="24"/>
                <w:szCs w:val="24"/>
              </w:rPr>
              <w:t>Реквизиты нормативных правовых актов, содержащих обязательные требования (ответственность за нарушение обязательных требований)</w:t>
            </w:r>
          </w:p>
        </w:tc>
        <w:tc>
          <w:tcPr>
            <w:tcW w:w="3468" w:type="dxa"/>
            <w:gridSpan w:val="3"/>
          </w:tcPr>
          <w:p w:rsidR="00CA65CA" w:rsidRPr="00E60D5D" w:rsidRDefault="00CA65CA" w:rsidP="008962C0">
            <w:pPr>
              <w:jc w:val="center"/>
              <w:rPr>
                <w:sz w:val="24"/>
                <w:szCs w:val="24"/>
              </w:rPr>
            </w:pPr>
            <w:r w:rsidRPr="00E60D5D">
              <w:rPr>
                <w:sz w:val="24"/>
                <w:szCs w:val="24"/>
              </w:rPr>
              <w:t>Ответы на вопросы</w:t>
            </w:r>
          </w:p>
        </w:tc>
      </w:tr>
      <w:tr w:rsidR="00CA65CA" w:rsidRPr="00E60D5D" w:rsidTr="008962C0">
        <w:trPr>
          <w:trHeight w:val="2205"/>
        </w:trPr>
        <w:tc>
          <w:tcPr>
            <w:tcW w:w="846" w:type="dxa"/>
            <w:vMerge/>
          </w:tcPr>
          <w:p w:rsidR="00CA65CA" w:rsidRPr="00E60D5D" w:rsidRDefault="00CA65CA" w:rsidP="008962C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A65CA" w:rsidRPr="00E60D5D" w:rsidRDefault="00CA65CA" w:rsidP="008962C0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CA65CA" w:rsidRPr="00E60D5D" w:rsidRDefault="00CA65CA" w:rsidP="008962C0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A65CA" w:rsidRPr="00E60D5D" w:rsidRDefault="00CA65CA" w:rsidP="008962C0">
            <w:pPr>
              <w:jc w:val="center"/>
              <w:rPr>
                <w:sz w:val="24"/>
                <w:szCs w:val="24"/>
              </w:rPr>
            </w:pPr>
            <w:r w:rsidRPr="00E60D5D"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>/Нет</w:t>
            </w:r>
          </w:p>
        </w:tc>
        <w:tc>
          <w:tcPr>
            <w:tcW w:w="1062" w:type="dxa"/>
          </w:tcPr>
          <w:p w:rsidR="00CA65CA" w:rsidRPr="00E60D5D" w:rsidRDefault="00CA65CA" w:rsidP="008962C0">
            <w:pPr>
              <w:jc w:val="center"/>
              <w:rPr>
                <w:sz w:val="24"/>
                <w:szCs w:val="24"/>
              </w:rPr>
            </w:pPr>
            <w:r w:rsidRPr="00E60D5D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применяется</w:t>
            </w:r>
          </w:p>
        </w:tc>
        <w:tc>
          <w:tcPr>
            <w:tcW w:w="1408" w:type="dxa"/>
          </w:tcPr>
          <w:p w:rsidR="00CA65CA" w:rsidRPr="00E60D5D" w:rsidRDefault="00CA65CA" w:rsidP="00896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CA65CA" w:rsidRPr="00E60D5D" w:rsidTr="008962C0">
        <w:tc>
          <w:tcPr>
            <w:tcW w:w="846" w:type="dxa"/>
          </w:tcPr>
          <w:p w:rsidR="00CA65CA" w:rsidRPr="00E60D5D" w:rsidRDefault="00CA65CA" w:rsidP="008962C0">
            <w:pPr>
              <w:pStyle w:val="a5"/>
              <w:jc w:val="both"/>
              <w:rPr>
                <w:color w:val="000000"/>
              </w:rPr>
            </w:pPr>
            <w:r w:rsidRPr="00E60D5D">
              <w:rPr>
                <w:color w:val="000000"/>
              </w:rPr>
              <w:t>1</w:t>
            </w:r>
          </w:p>
        </w:tc>
        <w:tc>
          <w:tcPr>
            <w:tcW w:w="3402" w:type="dxa"/>
          </w:tcPr>
          <w:p w:rsidR="00CA65CA" w:rsidRPr="00E60D5D" w:rsidRDefault="00CA65CA" w:rsidP="008962C0">
            <w:pPr>
              <w:pStyle w:val="a5"/>
              <w:rPr>
                <w:color w:val="000000"/>
              </w:rPr>
            </w:pPr>
            <w:r w:rsidRPr="00E60D5D">
              <w:rPr>
                <w:color w:val="000000"/>
              </w:rPr>
              <w:t>Имеются ли у контролируемого лица права на используемый земельный участок (</w:t>
            </w:r>
            <w:proofErr w:type="spellStart"/>
            <w:proofErr w:type="gramStart"/>
            <w:r w:rsidRPr="00E60D5D">
              <w:rPr>
                <w:color w:val="000000"/>
              </w:rPr>
              <w:t>правоустанавливаю</w:t>
            </w:r>
            <w:r>
              <w:rPr>
                <w:color w:val="000000"/>
              </w:rPr>
              <w:t>-</w:t>
            </w:r>
            <w:r w:rsidRPr="00E60D5D">
              <w:rPr>
                <w:color w:val="000000"/>
              </w:rPr>
              <w:t>щие</w:t>
            </w:r>
            <w:proofErr w:type="spellEnd"/>
            <w:proofErr w:type="gramEnd"/>
            <w:r w:rsidRPr="00E60D5D">
              <w:rPr>
                <w:color w:val="000000"/>
              </w:rPr>
              <w:t xml:space="preserve"> документы, либо основания возникновения права на земельный участок), предусмотренные законодательством Российской Федерации?</w:t>
            </w:r>
          </w:p>
        </w:tc>
        <w:tc>
          <w:tcPr>
            <w:tcW w:w="2195" w:type="dxa"/>
          </w:tcPr>
          <w:p w:rsidR="00CA65CA" w:rsidRPr="00E60D5D" w:rsidRDefault="00CA65CA" w:rsidP="008962C0">
            <w:pPr>
              <w:pStyle w:val="a5"/>
              <w:jc w:val="both"/>
              <w:rPr>
                <w:color w:val="000000"/>
              </w:rPr>
            </w:pPr>
            <w:r w:rsidRPr="00E60D5D">
              <w:rPr>
                <w:color w:val="000000"/>
              </w:rPr>
              <w:t>пункт 1 статьи 25 Земельного кодекса Российской Федерации (статья 7.1. Ко АП РФ)</w:t>
            </w:r>
          </w:p>
        </w:tc>
        <w:tc>
          <w:tcPr>
            <w:tcW w:w="998" w:type="dxa"/>
          </w:tcPr>
          <w:p w:rsidR="00CA65CA" w:rsidRPr="00E60D5D" w:rsidRDefault="00CA65CA" w:rsidP="008962C0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1062" w:type="dxa"/>
          </w:tcPr>
          <w:p w:rsidR="00CA65CA" w:rsidRPr="00E60D5D" w:rsidRDefault="00CA65CA" w:rsidP="008962C0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1408" w:type="dxa"/>
          </w:tcPr>
          <w:p w:rsidR="00CA65CA" w:rsidRPr="00E60D5D" w:rsidRDefault="00CA65CA" w:rsidP="008962C0">
            <w:pPr>
              <w:pStyle w:val="a5"/>
              <w:jc w:val="both"/>
              <w:rPr>
                <w:color w:val="000000"/>
              </w:rPr>
            </w:pPr>
          </w:p>
        </w:tc>
      </w:tr>
      <w:tr w:rsidR="00CA65CA" w:rsidRPr="00E60D5D" w:rsidTr="008962C0">
        <w:tc>
          <w:tcPr>
            <w:tcW w:w="846" w:type="dxa"/>
          </w:tcPr>
          <w:p w:rsidR="00CA65CA" w:rsidRPr="00E60D5D" w:rsidRDefault="00CA65CA" w:rsidP="008962C0">
            <w:pPr>
              <w:pStyle w:val="a5"/>
              <w:jc w:val="both"/>
              <w:rPr>
                <w:color w:val="000000"/>
              </w:rPr>
            </w:pPr>
            <w:r w:rsidRPr="00E60D5D">
              <w:rPr>
                <w:color w:val="000000"/>
              </w:rPr>
              <w:t>2</w:t>
            </w:r>
          </w:p>
        </w:tc>
        <w:tc>
          <w:tcPr>
            <w:tcW w:w="3402" w:type="dxa"/>
          </w:tcPr>
          <w:p w:rsidR="00CA65CA" w:rsidRPr="00E60D5D" w:rsidRDefault="00CA65CA" w:rsidP="008962C0">
            <w:pPr>
              <w:pStyle w:val="a5"/>
              <w:rPr>
                <w:color w:val="000000"/>
              </w:rPr>
            </w:pPr>
            <w:r w:rsidRPr="00E60D5D">
              <w:rPr>
                <w:color w:val="000000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использования, согласно правоустанавливающим документам?</w:t>
            </w:r>
          </w:p>
        </w:tc>
        <w:tc>
          <w:tcPr>
            <w:tcW w:w="2195" w:type="dxa"/>
          </w:tcPr>
          <w:p w:rsidR="00CA65CA" w:rsidRPr="00E60D5D" w:rsidRDefault="00CA65CA" w:rsidP="008962C0">
            <w:pPr>
              <w:pStyle w:val="a5"/>
              <w:jc w:val="both"/>
              <w:rPr>
                <w:color w:val="000000"/>
              </w:rPr>
            </w:pPr>
            <w:r w:rsidRPr="00E60D5D">
              <w:rPr>
                <w:color w:val="000000"/>
              </w:rPr>
              <w:t>пункт 2 статьи 7, статья 42 Земельного кодекса Российской Федерации (статья 8.8. Ко АП РФ)</w:t>
            </w:r>
          </w:p>
        </w:tc>
        <w:tc>
          <w:tcPr>
            <w:tcW w:w="998" w:type="dxa"/>
          </w:tcPr>
          <w:p w:rsidR="00CA65CA" w:rsidRPr="00E60D5D" w:rsidRDefault="00CA65CA" w:rsidP="008962C0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1062" w:type="dxa"/>
          </w:tcPr>
          <w:p w:rsidR="00CA65CA" w:rsidRPr="00E60D5D" w:rsidRDefault="00CA65CA" w:rsidP="008962C0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1408" w:type="dxa"/>
          </w:tcPr>
          <w:p w:rsidR="00CA65CA" w:rsidRPr="00E60D5D" w:rsidRDefault="00CA65CA" w:rsidP="008962C0">
            <w:pPr>
              <w:pStyle w:val="a5"/>
              <w:jc w:val="both"/>
              <w:rPr>
                <w:color w:val="000000"/>
              </w:rPr>
            </w:pPr>
          </w:p>
        </w:tc>
      </w:tr>
      <w:tr w:rsidR="00CA65CA" w:rsidRPr="00E60D5D" w:rsidTr="008962C0">
        <w:tc>
          <w:tcPr>
            <w:tcW w:w="846" w:type="dxa"/>
          </w:tcPr>
          <w:p w:rsidR="00CA65CA" w:rsidRPr="00E60D5D" w:rsidRDefault="00CA65CA" w:rsidP="008962C0">
            <w:pPr>
              <w:pStyle w:val="a5"/>
              <w:jc w:val="both"/>
              <w:rPr>
                <w:color w:val="000000"/>
              </w:rPr>
            </w:pPr>
            <w:r w:rsidRPr="00E60D5D">
              <w:rPr>
                <w:color w:val="000000"/>
              </w:rPr>
              <w:t>3</w:t>
            </w:r>
          </w:p>
        </w:tc>
        <w:tc>
          <w:tcPr>
            <w:tcW w:w="3402" w:type="dxa"/>
          </w:tcPr>
          <w:p w:rsidR="00CA65CA" w:rsidRPr="00E60D5D" w:rsidRDefault="00CA65CA" w:rsidP="008962C0">
            <w:pPr>
              <w:pStyle w:val="a5"/>
              <w:rPr>
                <w:color w:val="000000"/>
              </w:rPr>
            </w:pPr>
            <w:r w:rsidRPr="00E60D5D">
              <w:rPr>
                <w:color w:val="000000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законом от 13 июля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60D5D">
                <w:rPr>
                  <w:color w:val="000000"/>
                </w:rPr>
                <w:t>2015 г</w:t>
              </w:r>
            </w:smartTag>
            <w:r w:rsidRPr="00E60D5D">
              <w:rPr>
                <w:color w:val="000000"/>
              </w:rPr>
              <w:t xml:space="preserve">. N 218-ФЗ "О государственной </w:t>
            </w:r>
            <w:r w:rsidRPr="00E60D5D">
              <w:rPr>
                <w:color w:val="000000"/>
              </w:rPr>
              <w:lastRenderedPageBreak/>
              <w:t>регистрации недвижимости"?</w:t>
            </w:r>
          </w:p>
        </w:tc>
        <w:tc>
          <w:tcPr>
            <w:tcW w:w="2195" w:type="dxa"/>
          </w:tcPr>
          <w:p w:rsidR="00CA65CA" w:rsidRPr="00E60D5D" w:rsidRDefault="00CA65CA" w:rsidP="008962C0">
            <w:pPr>
              <w:pStyle w:val="a5"/>
              <w:jc w:val="both"/>
              <w:rPr>
                <w:color w:val="000000"/>
              </w:rPr>
            </w:pPr>
            <w:r w:rsidRPr="00E60D5D">
              <w:rPr>
                <w:color w:val="000000"/>
              </w:rPr>
              <w:lastRenderedPageBreak/>
              <w:t>пункт 1 статьи 26 Земельного кодекса Российской Федерации, статья 8.1. Гражданского кодекса Российской Федерации</w:t>
            </w:r>
          </w:p>
        </w:tc>
        <w:tc>
          <w:tcPr>
            <w:tcW w:w="998" w:type="dxa"/>
          </w:tcPr>
          <w:p w:rsidR="00CA65CA" w:rsidRPr="00E60D5D" w:rsidRDefault="00CA65CA" w:rsidP="008962C0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1062" w:type="dxa"/>
          </w:tcPr>
          <w:p w:rsidR="00CA65CA" w:rsidRPr="00E60D5D" w:rsidRDefault="00CA65CA" w:rsidP="008962C0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1408" w:type="dxa"/>
          </w:tcPr>
          <w:p w:rsidR="00CA65CA" w:rsidRPr="00E60D5D" w:rsidRDefault="00CA65CA" w:rsidP="008962C0">
            <w:pPr>
              <w:pStyle w:val="a5"/>
              <w:jc w:val="both"/>
              <w:rPr>
                <w:color w:val="000000"/>
              </w:rPr>
            </w:pPr>
          </w:p>
        </w:tc>
      </w:tr>
      <w:tr w:rsidR="00CA65CA" w:rsidRPr="00E60D5D" w:rsidTr="008962C0">
        <w:tc>
          <w:tcPr>
            <w:tcW w:w="846" w:type="dxa"/>
          </w:tcPr>
          <w:p w:rsidR="00CA65CA" w:rsidRPr="00E60D5D" w:rsidRDefault="00CA65CA" w:rsidP="008962C0">
            <w:pPr>
              <w:pStyle w:val="a5"/>
              <w:jc w:val="both"/>
              <w:rPr>
                <w:color w:val="000000"/>
              </w:rPr>
            </w:pPr>
            <w:r w:rsidRPr="00E60D5D">
              <w:rPr>
                <w:color w:val="000000"/>
              </w:rPr>
              <w:t>4</w:t>
            </w:r>
          </w:p>
        </w:tc>
        <w:tc>
          <w:tcPr>
            <w:tcW w:w="3402" w:type="dxa"/>
          </w:tcPr>
          <w:p w:rsidR="00CA65CA" w:rsidRPr="00E60D5D" w:rsidRDefault="00CA65CA" w:rsidP="008962C0">
            <w:pPr>
              <w:pStyle w:val="a5"/>
              <w:rPr>
                <w:color w:val="000000"/>
              </w:rPr>
            </w:pPr>
            <w:r w:rsidRPr="00E60D5D">
              <w:rPr>
                <w:color w:val="000000"/>
              </w:rPr>
              <w:t>Соответствует ли площадь используемого контролируемым лицом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195" w:type="dxa"/>
          </w:tcPr>
          <w:p w:rsidR="00CA65CA" w:rsidRPr="00E60D5D" w:rsidRDefault="00CA65CA" w:rsidP="008962C0">
            <w:pPr>
              <w:pStyle w:val="a5"/>
              <w:jc w:val="both"/>
              <w:rPr>
                <w:color w:val="000000"/>
              </w:rPr>
            </w:pPr>
            <w:r w:rsidRPr="00E60D5D">
              <w:rPr>
                <w:color w:val="000000"/>
              </w:rPr>
              <w:t>пункт 1 статьи 25 пункт 1 статьи 26 Земельного кодекса Российской Федерации (статья 7.1. Ко АП РФ)</w:t>
            </w:r>
          </w:p>
        </w:tc>
        <w:tc>
          <w:tcPr>
            <w:tcW w:w="998" w:type="dxa"/>
          </w:tcPr>
          <w:p w:rsidR="00CA65CA" w:rsidRPr="00E60D5D" w:rsidRDefault="00CA65CA" w:rsidP="008962C0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1062" w:type="dxa"/>
          </w:tcPr>
          <w:p w:rsidR="00CA65CA" w:rsidRPr="00E60D5D" w:rsidRDefault="00CA65CA" w:rsidP="008962C0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1408" w:type="dxa"/>
          </w:tcPr>
          <w:p w:rsidR="00CA65CA" w:rsidRPr="00E60D5D" w:rsidRDefault="00CA65CA" w:rsidP="008962C0">
            <w:pPr>
              <w:pStyle w:val="a5"/>
              <w:jc w:val="both"/>
              <w:rPr>
                <w:color w:val="000000"/>
              </w:rPr>
            </w:pPr>
          </w:p>
        </w:tc>
      </w:tr>
      <w:tr w:rsidR="00CA65CA" w:rsidRPr="00E60D5D" w:rsidTr="008962C0">
        <w:tc>
          <w:tcPr>
            <w:tcW w:w="846" w:type="dxa"/>
          </w:tcPr>
          <w:p w:rsidR="00CA65CA" w:rsidRPr="00E60D5D" w:rsidRDefault="00CA65CA" w:rsidP="008962C0">
            <w:pPr>
              <w:pStyle w:val="a5"/>
              <w:jc w:val="both"/>
              <w:rPr>
                <w:color w:val="000000"/>
              </w:rPr>
            </w:pPr>
            <w:r w:rsidRPr="00E60D5D">
              <w:rPr>
                <w:color w:val="000000"/>
              </w:rPr>
              <w:t>5</w:t>
            </w:r>
          </w:p>
        </w:tc>
        <w:tc>
          <w:tcPr>
            <w:tcW w:w="3402" w:type="dxa"/>
          </w:tcPr>
          <w:p w:rsidR="00CA65CA" w:rsidRPr="00E60D5D" w:rsidRDefault="00CA65CA" w:rsidP="008962C0">
            <w:pPr>
              <w:pStyle w:val="a5"/>
              <w:rPr>
                <w:color w:val="000000"/>
              </w:rPr>
            </w:pPr>
            <w:r w:rsidRPr="00E60D5D">
              <w:rPr>
                <w:color w:val="000000"/>
              </w:rPr>
              <w:t>Соответствует ли положение поворотных точек границ земельного участка, используемого контролируемым лицом, сведениям о положении точек границ земельного участка, указанным в Едином государственном реестре недвижимости?</w:t>
            </w:r>
          </w:p>
        </w:tc>
        <w:tc>
          <w:tcPr>
            <w:tcW w:w="2195" w:type="dxa"/>
          </w:tcPr>
          <w:p w:rsidR="00CA65CA" w:rsidRPr="00E60D5D" w:rsidRDefault="00CA65CA" w:rsidP="008962C0">
            <w:pPr>
              <w:pStyle w:val="a5"/>
              <w:jc w:val="both"/>
              <w:rPr>
                <w:color w:val="000000"/>
              </w:rPr>
            </w:pPr>
            <w:r w:rsidRPr="00E60D5D">
              <w:rPr>
                <w:color w:val="000000"/>
              </w:rPr>
              <w:t>пункт 3 статьи 6, пункт 1 статьи 25 Земельного кодекса Российской Федерации</w:t>
            </w:r>
          </w:p>
        </w:tc>
        <w:tc>
          <w:tcPr>
            <w:tcW w:w="998" w:type="dxa"/>
          </w:tcPr>
          <w:p w:rsidR="00CA65CA" w:rsidRPr="00E60D5D" w:rsidRDefault="00CA65CA" w:rsidP="008962C0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1062" w:type="dxa"/>
          </w:tcPr>
          <w:p w:rsidR="00CA65CA" w:rsidRPr="00E60D5D" w:rsidRDefault="00CA65CA" w:rsidP="008962C0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1408" w:type="dxa"/>
          </w:tcPr>
          <w:p w:rsidR="00CA65CA" w:rsidRPr="00E60D5D" w:rsidRDefault="00CA65CA" w:rsidP="008962C0">
            <w:pPr>
              <w:pStyle w:val="a5"/>
              <w:jc w:val="both"/>
              <w:rPr>
                <w:color w:val="000000"/>
              </w:rPr>
            </w:pPr>
          </w:p>
        </w:tc>
      </w:tr>
      <w:tr w:rsidR="00CA65CA" w:rsidRPr="00E60D5D" w:rsidTr="008962C0">
        <w:tc>
          <w:tcPr>
            <w:tcW w:w="846" w:type="dxa"/>
          </w:tcPr>
          <w:p w:rsidR="00CA65CA" w:rsidRPr="00E60D5D" w:rsidRDefault="00CA65CA" w:rsidP="008962C0">
            <w:pPr>
              <w:pStyle w:val="a5"/>
              <w:jc w:val="both"/>
              <w:rPr>
                <w:color w:val="000000"/>
              </w:rPr>
            </w:pPr>
            <w:r w:rsidRPr="00E60D5D">
              <w:rPr>
                <w:color w:val="000000"/>
              </w:rPr>
              <w:t>6</w:t>
            </w:r>
          </w:p>
        </w:tc>
        <w:tc>
          <w:tcPr>
            <w:tcW w:w="3402" w:type="dxa"/>
          </w:tcPr>
          <w:p w:rsidR="00CA65CA" w:rsidRPr="00E60D5D" w:rsidRDefault="00CA65CA" w:rsidP="008962C0">
            <w:pPr>
              <w:pStyle w:val="a5"/>
              <w:rPr>
                <w:color w:val="000000"/>
              </w:rPr>
            </w:pPr>
            <w:r w:rsidRPr="00E60D5D">
              <w:rPr>
                <w:color w:val="000000"/>
              </w:rPr>
              <w:t>В случаях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2195" w:type="dxa"/>
          </w:tcPr>
          <w:p w:rsidR="00CA65CA" w:rsidRPr="00E60D5D" w:rsidRDefault="00CA65CA" w:rsidP="008962C0">
            <w:pPr>
              <w:pStyle w:val="a5"/>
              <w:jc w:val="both"/>
              <w:rPr>
                <w:color w:val="000000"/>
              </w:rPr>
            </w:pPr>
            <w:r w:rsidRPr="00E60D5D">
              <w:rPr>
                <w:color w:val="000000"/>
              </w:rPr>
              <w:t>пункт 5 статьи 13, подпункт 1 статьи 39.35 Земельного кодекса Российской Федерации (статья 8.8. КоАП РФ)</w:t>
            </w:r>
          </w:p>
          <w:p w:rsidR="00CA65CA" w:rsidRPr="00E60D5D" w:rsidRDefault="00CA65CA" w:rsidP="008962C0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998" w:type="dxa"/>
          </w:tcPr>
          <w:p w:rsidR="00CA65CA" w:rsidRPr="00E60D5D" w:rsidRDefault="00CA65CA" w:rsidP="008962C0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1062" w:type="dxa"/>
          </w:tcPr>
          <w:p w:rsidR="00CA65CA" w:rsidRPr="00E60D5D" w:rsidRDefault="00CA65CA" w:rsidP="008962C0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1408" w:type="dxa"/>
          </w:tcPr>
          <w:p w:rsidR="00CA65CA" w:rsidRPr="00E60D5D" w:rsidRDefault="00CA65CA" w:rsidP="008962C0">
            <w:pPr>
              <w:pStyle w:val="a5"/>
              <w:jc w:val="both"/>
              <w:rPr>
                <w:color w:val="000000"/>
              </w:rPr>
            </w:pPr>
          </w:p>
        </w:tc>
      </w:tr>
      <w:tr w:rsidR="00CA65CA" w:rsidRPr="00E60D5D" w:rsidTr="008962C0">
        <w:tc>
          <w:tcPr>
            <w:tcW w:w="846" w:type="dxa"/>
          </w:tcPr>
          <w:p w:rsidR="00CA65CA" w:rsidRPr="00E60D5D" w:rsidRDefault="00CA65CA" w:rsidP="008962C0">
            <w:pPr>
              <w:pStyle w:val="a5"/>
              <w:jc w:val="both"/>
              <w:rPr>
                <w:color w:val="000000"/>
              </w:rPr>
            </w:pPr>
            <w:r w:rsidRPr="00E60D5D">
              <w:rPr>
                <w:color w:val="000000"/>
              </w:rPr>
              <w:lastRenderedPageBreak/>
              <w:t>7</w:t>
            </w:r>
          </w:p>
        </w:tc>
        <w:tc>
          <w:tcPr>
            <w:tcW w:w="3402" w:type="dxa"/>
          </w:tcPr>
          <w:p w:rsidR="00CA65CA" w:rsidRPr="00E60D5D" w:rsidRDefault="00CA65CA" w:rsidP="008962C0">
            <w:pPr>
              <w:pStyle w:val="a5"/>
              <w:jc w:val="both"/>
              <w:rPr>
                <w:color w:val="000000"/>
              </w:rPr>
            </w:pPr>
            <w:r w:rsidRPr="00E60D5D">
              <w:rPr>
                <w:color w:val="000000"/>
              </w:rPr>
              <w:t>Используется ли контролируемым лицом земельный участок, предназначенный для сельскохозяйственного производства, для жилищного или иного строительства, в указанных целях в течение установленного срока?</w:t>
            </w:r>
          </w:p>
        </w:tc>
        <w:tc>
          <w:tcPr>
            <w:tcW w:w="2195" w:type="dxa"/>
          </w:tcPr>
          <w:p w:rsidR="00CA65CA" w:rsidRPr="00E60D5D" w:rsidRDefault="00CA65CA" w:rsidP="008962C0">
            <w:pPr>
              <w:pStyle w:val="a5"/>
              <w:jc w:val="both"/>
              <w:rPr>
                <w:color w:val="000000"/>
              </w:rPr>
            </w:pPr>
            <w:r w:rsidRPr="00E60D5D">
              <w:rPr>
                <w:color w:val="000000"/>
              </w:rPr>
              <w:t>пункт 2 статьи 45 Земельного кодекса Российской Федерации</w:t>
            </w:r>
          </w:p>
          <w:p w:rsidR="00CA65CA" w:rsidRPr="00E60D5D" w:rsidRDefault="00CA65CA" w:rsidP="008962C0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998" w:type="dxa"/>
          </w:tcPr>
          <w:p w:rsidR="00CA65CA" w:rsidRPr="00E60D5D" w:rsidRDefault="00CA65CA" w:rsidP="008962C0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1062" w:type="dxa"/>
          </w:tcPr>
          <w:p w:rsidR="00CA65CA" w:rsidRPr="00E60D5D" w:rsidRDefault="00CA65CA" w:rsidP="008962C0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1408" w:type="dxa"/>
          </w:tcPr>
          <w:p w:rsidR="00CA65CA" w:rsidRPr="00E60D5D" w:rsidRDefault="00CA65CA" w:rsidP="008962C0">
            <w:pPr>
              <w:pStyle w:val="a5"/>
              <w:jc w:val="both"/>
              <w:rPr>
                <w:color w:val="000000"/>
              </w:rPr>
            </w:pPr>
          </w:p>
        </w:tc>
      </w:tr>
    </w:tbl>
    <w:p w:rsidR="00CA65CA" w:rsidRPr="005668D2" w:rsidRDefault="00CA65CA" w:rsidP="0051752F">
      <w:pPr>
        <w:spacing w:after="100" w:afterAutospacing="1"/>
        <w:rPr>
          <w:color w:val="000000"/>
          <w:sz w:val="27"/>
          <w:szCs w:val="27"/>
        </w:rPr>
      </w:pPr>
      <w:r w:rsidRPr="005668D2">
        <w:rPr>
          <w:color w:val="000000"/>
          <w:sz w:val="27"/>
          <w:szCs w:val="27"/>
        </w:rPr>
        <w:t>«______» ___________________ 20_____ г.</w:t>
      </w:r>
    </w:p>
    <w:p w:rsidR="00CA65CA" w:rsidRPr="005668D2" w:rsidRDefault="00CA65CA" w:rsidP="0051752F">
      <w:pPr>
        <w:spacing w:after="100" w:afterAutospacing="1"/>
        <w:rPr>
          <w:color w:val="000000"/>
          <w:sz w:val="27"/>
          <w:szCs w:val="27"/>
        </w:rPr>
      </w:pPr>
      <w:r w:rsidRPr="005668D2">
        <w:rPr>
          <w:color w:val="000000"/>
          <w:sz w:val="27"/>
          <w:szCs w:val="27"/>
        </w:rPr>
        <w:t>(указывается дата заполнения проверочного листа)</w:t>
      </w:r>
    </w:p>
    <w:p w:rsidR="00CA65CA" w:rsidRPr="005668D2" w:rsidRDefault="00CA65CA" w:rsidP="0051752F">
      <w:pPr>
        <w:spacing w:after="100" w:afterAutospacing="1"/>
        <w:rPr>
          <w:color w:val="000000"/>
          <w:sz w:val="27"/>
          <w:szCs w:val="27"/>
        </w:rPr>
      </w:pPr>
      <w:r w:rsidRPr="003B4F49">
        <w:rPr>
          <w:color w:val="000000"/>
          <w:szCs w:val="28"/>
        </w:rPr>
        <w:t>Должностное лицо, проводящее проверку и заполняющее проверочный лист</w:t>
      </w:r>
      <w:r w:rsidRPr="005668D2">
        <w:rPr>
          <w:color w:val="000000"/>
          <w:sz w:val="27"/>
          <w:szCs w:val="27"/>
        </w:rPr>
        <w:t xml:space="preserve"> __________________ ___________</w:t>
      </w:r>
      <w:r>
        <w:rPr>
          <w:color w:val="000000"/>
          <w:sz w:val="27"/>
          <w:szCs w:val="27"/>
        </w:rPr>
        <w:t>______________________________</w:t>
      </w:r>
      <w:r w:rsidRPr="005668D2">
        <w:rPr>
          <w:color w:val="000000"/>
          <w:sz w:val="27"/>
          <w:szCs w:val="27"/>
        </w:rPr>
        <w:t>___________</w:t>
      </w:r>
    </w:p>
    <w:p w:rsidR="00CA65CA" w:rsidRPr="005668D2" w:rsidRDefault="00CA65CA" w:rsidP="0051752F">
      <w:pPr>
        <w:spacing w:after="100" w:afterAutospacing="1"/>
        <w:rPr>
          <w:color w:val="000000"/>
          <w:sz w:val="27"/>
          <w:szCs w:val="27"/>
        </w:rPr>
      </w:pPr>
      <w:r w:rsidRPr="005668D2">
        <w:rPr>
          <w:color w:val="000000"/>
          <w:sz w:val="27"/>
          <w:szCs w:val="27"/>
        </w:rPr>
        <w:t>(подпись) (Ф.И.О.)</w:t>
      </w:r>
    </w:p>
    <w:p w:rsidR="00CA65CA" w:rsidRPr="003B4F49" w:rsidRDefault="00CA65CA" w:rsidP="0051752F">
      <w:pPr>
        <w:rPr>
          <w:color w:val="000000"/>
          <w:szCs w:val="28"/>
        </w:rPr>
      </w:pPr>
      <w:r w:rsidRPr="003B4F49">
        <w:rPr>
          <w:color w:val="000000"/>
          <w:szCs w:val="28"/>
        </w:rPr>
        <w:t>Контролируемое лицо</w:t>
      </w:r>
    </w:p>
    <w:p w:rsidR="00CA65CA" w:rsidRPr="005668D2" w:rsidRDefault="0051752F" w:rsidP="0051752F">
      <w:pPr>
        <w:spacing w:before="100" w:beforeAutospacing="1"/>
        <w:rPr>
          <w:color w:val="000000"/>
          <w:sz w:val="27"/>
          <w:szCs w:val="27"/>
        </w:rPr>
      </w:pPr>
      <w:r w:rsidRPr="005668D2">
        <w:rPr>
          <w:color w:val="000000"/>
          <w:sz w:val="27"/>
          <w:szCs w:val="27"/>
        </w:rPr>
        <w:t xml:space="preserve"> </w:t>
      </w:r>
      <w:r w:rsidR="00CA65CA" w:rsidRPr="005668D2">
        <w:rPr>
          <w:color w:val="000000"/>
          <w:sz w:val="27"/>
          <w:szCs w:val="27"/>
        </w:rPr>
        <w:t>(подпись) (Ф.И.О)</w:t>
      </w:r>
    </w:p>
    <w:p w:rsidR="00CA65CA" w:rsidRPr="003B4F49" w:rsidRDefault="00CA65CA" w:rsidP="00CA65CA">
      <w:pPr>
        <w:pStyle w:val="a5"/>
        <w:rPr>
          <w:color w:val="000000"/>
          <w:sz w:val="22"/>
          <w:szCs w:val="22"/>
        </w:rPr>
      </w:pPr>
      <w:r w:rsidRPr="003B4F49">
        <w:rPr>
          <w:color w:val="000000"/>
          <w:sz w:val="22"/>
          <w:szCs w:val="22"/>
        </w:rPr>
        <w:t>Примечание: данный проверочный лист является базовым и указанные требования распространяются на проверяемое лицо только в соответствии с его осуществляемыми видами деятельности.</w:t>
      </w:r>
    </w:p>
    <w:p w:rsidR="00CA65CA" w:rsidRPr="003B4F49" w:rsidRDefault="00CA65CA" w:rsidP="00CA65CA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3B4F49">
        <w:rPr>
          <w:color w:val="000000"/>
          <w:szCs w:val="28"/>
        </w:rPr>
        <w:t>Проверочные листы не могут возлагать на контролируемое лицо обязанность по соблюдению обязательных требований, не предусмотренных законодательством Российской Федерации.</w:t>
      </w:r>
    </w:p>
    <w:p w:rsidR="00CA65CA" w:rsidRPr="005668D2" w:rsidRDefault="00CA65CA" w:rsidP="00CA65CA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</w:p>
    <w:p w:rsidR="00CA65CA" w:rsidRDefault="00CA65CA" w:rsidP="00CA65CA">
      <w:pPr>
        <w:pStyle w:val="a5"/>
        <w:jc w:val="both"/>
        <w:rPr>
          <w:color w:val="000000"/>
          <w:sz w:val="27"/>
          <w:szCs w:val="27"/>
        </w:rPr>
      </w:pPr>
    </w:p>
    <w:p w:rsidR="00CA65CA" w:rsidRDefault="00CA65CA" w:rsidP="00CA65CA">
      <w:pPr>
        <w:pStyle w:val="a5"/>
        <w:jc w:val="both"/>
        <w:rPr>
          <w:color w:val="000000"/>
          <w:sz w:val="27"/>
          <w:szCs w:val="27"/>
        </w:rPr>
      </w:pPr>
    </w:p>
    <w:p w:rsidR="00CA65CA" w:rsidRDefault="00CA65CA" w:rsidP="00CA65CA">
      <w:pPr>
        <w:pStyle w:val="a5"/>
        <w:jc w:val="both"/>
        <w:rPr>
          <w:color w:val="000000"/>
          <w:sz w:val="27"/>
          <w:szCs w:val="27"/>
        </w:rPr>
      </w:pPr>
    </w:p>
    <w:p w:rsidR="00F11ED8" w:rsidRDefault="00F11ED8"/>
    <w:sectPr w:rsidR="00F11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5C"/>
    <w:rsid w:val="00003723"/>
    <w:rsid w:val="0002202D"/>
    <w:rsid w:val="00035A65"/>
    <w:rsid w:val="00037740"/>
    <w:rsid w:val="00037981"/>
    <w:rsid w:val="00044DC3"/>
    <w:rsid w:val="000473BF"/>
    <w:rsid w:val="00051E8E"/>
    <w:rsid w:val="000576BE"/>
    <w:rsid w:val="0006163A"/>
    <w:rsid w:val="00064827"/>
    <w:rsid w:val="00091FBB"/>
    <w:rsid w:val="00093A59"/>
    <w:rsid w:val="0009463C"/>
    <w:rsid w:val="00094D0E"/>
    <w:rsid w:val="00095CDD"/>
    <w:rsid w:val="00097EB1"/>
    <w:rsid w:val="000A5BDF"/>
    <w:rsid w:val="000A6614"/>
    <w:rsid w:val="000B2FF3"/>
    <w:rsid w:val="000B4533"/>
    <w:rsid w:val="000C7902"/>
    <w:rsid w:val="000D4AA2"/>
    <w:rsid w:val="000E2D04"/>
    <w:rsid w:val="001034E9"/>
    <w:rsid w:val="00110122"/>
    <w:rsid w:val="00110387"/>
    <w:rsid w:val="00111E2D"/>
    <w:rsid w:val="00156F19"/>
    <w:rsid w:val="00160021"/>
    <w:rsid w:val="001600A3"/>
    <w:rsid w:val="001642F7"/>
    <w:rsid w:val="001874AC"/>
    <w:rsid w:val="0019382B"/>
    <w:rsid w:val="001943DC"/>
    <w:rsid w:val="0019770C"/>
    <w:rsid w:val="001A05E3"/>
    <w:rsid w:val="001A2A33"/>
    <w:rsid w:val="001A69FC"/>
    <w:rsid w:val="001A6A2B"/>
    <w:rsid w:val="001B428F"/>
    <w:rsid w:val="001C16A7"/>
    <w:rsid w:val="001C6C9A"/>
    <w:rsid w:val="001E03D9"/>
    <w:rsid w:val="001E0B19"/>
    <w:rsid w:val="002016D3"/>
    <w:rsid w:val="00206A9A"/>
    <w:rsid w:val="002175FA"/>
    <w:rsid w:val="00217744"/>
    <w:rsid w:val="00244A38"/>
    <w:rsid w:val="002525F2"/>
    <w:rsid w:val="00260AC0"/>
    <w:rsid w:val="0026119B"/>
    <w:rsid w:val="00286CE2"/>
    <w:rsid w:val="00294D2D"/>
    <w:rsid w:val="002A069C"/>
    <w:rsid w:val="002B1847"/>
    <w:rsid w:val="002B270E"/>
    <w:rsid w:val="002B281D"/>
    <w:rsid w:val="002B2AEC"/>
    <w:rsid w:val="002B3B96"/>
    <w:rsid w:val="002B75B5"/>
    <w:rsid w:val="002B7B65"/>
    <w:rsid w:val="002C329C"/>
    <w:rsid w:val="002C438F"/>
    <w:rsid w:val="002C64A4"/>
    <w:rsid w:val="002D3FEB"/>
    <w:rsid w:val="002E78B8"/>
    <w:rsid w:val="0030316B"/>
    <w:rsid w:val="0030649C"/>
    <w:rsid w:val="00306976"/>
    <w:rsid w:val="0031542B"/>
    <w:rsid w:val="00316310"/>
    <w:rsid w:val="00316AE1"/>
    <w:rsid w:val="00323308"/>
    <w:rsid w:val="00330CA8"/>
    <w:rsid w:val="00331506"/>
    <w:rsid w:val="00331A38"/>
    <w:rsid w:val="00335FE5"/>
    <w:rsid w:val="00336951"/>
    <w:rsid w:val="00337333"/>
    <w:rsid w:val="00340889"/>
    <w:rsid w:val="0034756D"/>
    <w:rsid w:val="0035587F"/>
    <w:rsid w:val="003601EC"/>
    <w:rsid w:val="00361799"/>
    <w:rsid w:val="00375BF3"/>
    <w:rsid w:val="003A3B1A"/>
    <w:rsid w:val="003A626A"/>
    <w:rsid w:val="003B56B1"/>
    <w:rsid w:val="003B583A"/>
    <w:rsid w:val="003C61AA"/>
    <w:rsid w:val="003D7D10"/>
    <w:rsid w:val="003F0A13"/>
    <w:rsid w:val="003F4266"/>
    <w:rsid w:val="00400EEF"/>
    <w:rsid w:val="00415A65"/>
    <w:rsid w:val="004313B7"/>
    <w:rsid w:val="00443FA4"/>
    <w:rsid w:val="004466E6"/>
    <w:rsid w:val="0045508F"/>
    <w:rsid w:val="00455389"/>
    <w:rsid w:val="00456BDE"/>
    <w:rsid w:val="00460331"/>
    <w:rsid w:val="0047248B"/>
    <w:rsid w:val="0047465E"/>
    <w:rsid w:val="00480C7D"/>
    <w:rsid w:val="00485E1A"/>
    <w:rsid w:val="004878B5"/>
    <w:rsid w:val="00493D26"/>
    <w:rsid w:val="004B1330"/>
    <w:rsid w:val="004B2CB3"/>
    <w:rsid w:val="004B4FC0"/>
    <w:rsid w:val="004D646E"/>
    <w:rsid w:val="004E16A0"/>
    <w:rsid w:val="004E2AB5"/>
    <w:rsid w:val="00503E10"/>
    <w:rsid w:val="00511A00"/>
    <w:rsid w:val="005168C2"/>
    <w:rsid w:val="0051752F"/>
    <w:rsid w:val="00517F56"/>
    <w:rsid w:val="00546B8B"/>
    <w:rsid w:val="005546F9"/>
    <w:rsid w:val="00555779"/>
    <w:rsid w:val="00561009"/>
    <w:rsid w:val="00562376"/>
    <w:rsid w:val="005627AD"/>
    <w:rsid w:val="00570404"/>
    <w:rsid w:val="00573AAA"/>
    <w:rsid w:val="0058208F"/>
    <w:rsid w:val="005A66A7"/>
    <w:rsid w:val="005B43A6"/>
    <w:rsid w:val="005B4594"/>
    <w:rsid w:val="005C0A1A"/>
    <w:rsid w:val="005C156F"/>
    <w:rsid w:val="005C6C19"/>
    <w:rsid w:val="005F0B07"/>
    <w:rsid w:val="005F0E61"/>
    <w:rsid w:val="006078CC"/>
    <w:rsid w:val="006163BC"/>
    <w:rsid w:val="0062311E"/>
    <w:rsid w:val="00626CD4"/>
    <w:rsid w:val="00632B9C"/>
    <w:rsid w:val="006420B1"/>
    <w:rsid w:val="00655499"/>
    <w:rsid w:val="00657DDA"/>
    <w:rsid w:val="00663A51"/>
    <w:rsid w:val="00667703"/>
    <w:rsid w:val="006801A0"/>
    <w:rsid w:val="006811F6"/>
    <w:rsid w:val="0069166F"/>
    <w:rsid w:val="006938C8"/>
    <w:rsid w:val="006A6E5C"/>
    <w:rsid w:val="006B005E"/>
    <w:rsid w:val="006B6853"/>
    <w:rsid w:val="006D0BD7"/>
    <w:rsid w:val="006D23BC"/>
    <w:rsid w:val="006D6547"/>
    <w:rsid w:val="006E293D"/>
    <w:rsid w:val="00712A96"/>
    <w:rsid w:val="00727005"/>
    <w:rsid w:val="00731314"/>
    <w:rsid w:val="007320D0"/>
    <w:rsid w:val="007512B0"/>
    <w:rsid w:val="00756FD4"/>
    <w:rsid w:val="007614F9"/>
    <w:rsid w:val="00762991"/>
    <w:rsid w:val="007656D6"/>
    <w:rsid w:val="00766080"/>
    <w:rsid w:val="00775F66"/>
    <w:rsid w:val="00787334"/>
    <w:rsid w:val="007956F2"/>
    <w:rsid w:val="007A4247"/>
    <w:rsid w:val="007B6EAD"/>
    <w:rsid w:val="007B7750"/>
    <w:rsid w:val="007D35B7"/>
    <w:rsid w:val="007E0115"/>
    <w:rsid w:val="007E2556"/>
    <w:rsid w:val="007F2EB9"/>
    <w:rsid w:val="007F3A2C"/>
    <w:rsid w:val="007F5E2A"/>
    <w:rsid w:val="007F7E81"/>
    <w:rsid w:val="008021EB"/>
    <w:rsid w:val="0080234B"/>
    <w:rsid w:val="00810F0E"/>
    <w:rsid w:val="00820C84"/>
    <w:rsid w:val="00822C3A"/>
    <w:rsid w:val="008266DA"/>
    <w:rsid w:val="00836C69"/>
    <w:rsid w:val="008473A3"/>
    <w:rsid w:val="00847AC4"/>
    <w:rsid w:val="0085141B"/>
    <w:rsid w:val="00852A43"/>
    <w:rsid w:val="00854C71"/>
    <w:rsid w:val="00857A55"/>
    <w:rsid w:val="0087475C"/>
    <w:rsid w:val="00874A1F"/>
    <w:rsid w:val="00883BA3"/>
    <w:rsid w:val="00893709"/>
    <w:rsid w:val="008B04AE"/>
    <w:rsid w:val="008B7028"/>
    <w:rsid w:val="008C6BAB"/>
    <w:rsid w:val="008D352A"/>
    <w:rsid w:val="008E1B0E"/>
    <w:rsid w:val="008E2ABE"/>
    <w:rsid w:val="0092577D"/>
    <w:rsid w:val="0093163D"/>
    <w:rsid w:val="0094509C"/>
    <w:rsid w:val="009527CB"/>
    <w:rsid w:val="009572D9"/>
    <w:rsid w:val="00962C94"/>
    <w:rsid w:val="00970331"/>
    <w:rsid w:val="00977137"/>
    <w:rsid w:val="00977941"/>
    <w:rsid w:val="00990697"/>
    <w:rsid w:val="00995947"/>
    <w:rsid w:val="00996AEB"/>
    <w:rsid w:val="009A0666"/>
    <w:rsid w:val="009A232A"/>
    <w:rsid w:val="009A55C2"/>
    <w:rsid w:val="009A5623"/>
    <w:rsid w:val="009A723C"/>
    <w:rsid w:val="009B5F9B"/>
    <w:rsid w:val="009B7638"/>
    <w:rsid w:val="009C1DA2"/>
    <w:rsid w:val="009C7360"/>
    <w:rsid w:val="009D014F"/>
    <w:rsid w:val="009D1818"/>
    <w:rsid w:val="009E7A74"/>
    <w:rsid w:val="009F54C2"/>
    <w:rsid w:val="009F6E51"/>
    <w:rsid w:val="00A0265C"/>
    <w:rsid w:val="00A10241"/>
    <w:rsid w:val="00A126BB"/>
    <w:rsid w:val="00A22C8E"/>
    <w:rsid w:val="00A2439E"/>
    <w:rsid w:val="00A248D7"/>
    <w:rsid w:val="00A33818"/>
    <w:rsid w:val="00A44AF1"/>
    <w:rsid w:val="00A474E7"/>
    <w:rsid w:val="00A60BB5"/>
    <w:rsid w:val="00A62676"/>
    <w:rsid w:val="00A64933"/>
    <w:rsid w:val="00A76AC6"/>
    <w:rsid w:val="00A91D35"/>
    <w:rsid w:val="00AB012E"/>
    <w:rsid w:val="00AB2CE1"/>
    <w:rsid w:val="00AB39BF"/>
    <w:rsid w:val="00AB400C"/>
    <w:rsid w:val="00AB65C1"/>
    <w:rsid w:val="00AC0429"/>
    <w:rsid w:val="00AD6C5D"/>
    <w:rsid w:val="00B051B1"/>
    <w:rsid w:val="00B212C5"/>
    <w:rsid w:val="00B24978"/>
    <w:rsid w:val="00B27291"/>
    <w:rsid w:val="00B45951"/>
    <w:rsid w:val="00B51635"/>
    <w:rsid w:val="00B520E1"/>
    <w:rsid w:val="00B55D03"/>
    <w:rsid w:val="00B55F89"/>
    <w:rsid w:val="00B60536"/>
    <w:rsid w:val="00B778E9"/>
    <w:rsid w:val="00B97CCD"/>
    <w:rsid w:val="00BB38F3"/>
    <w:rsid w:val="00BB3B7F"/>
    <w:rsid w:val="00BB3BB1"/>
    <w:rsid w:val="00BC01A4"/>
    <w:rsid w:val="00BE1C4E"/>
    <w:rsid w:val="00BE2013"/>
    <w:rsid w:val="00BE4817"/>
    <w:rsid w:val="00BE7E0B"/>
    <w:rsid w:val="00BF2075"/>
    <w:rsid w:val="00BF5C80"/>
    <w:rsid w:val="00C03629"/>
    <w:rsid w:val="00C0492D"/>
    <w:rsid w:val="00C07C94"/>
    <w:rsid w:val="00C15F88"/>
    <w:rsid w:val="00C214B3"/>
    <w:rsid w:val="00C26B9C"/>
    <w:rsid w:val="00C3684C"/>
    <w:rsid w:val="00C37757"/>
    <w:rsid w:val="00C439B3"/>
    <w:rsid w:val="00C464A9"/>
    <w:rsid w:val="00C53CAC"/>
    <w:rsid w:val="00C54393"/>
    <w:rsid w:val="00C5604B"/>
    <w:rsid w:val="00C64618"/>
    <w:rsid w:val="00C85287"/>
    <w:rsid w:val="00C927F9"/>
    <w:rsid w:val="00CA2B14"/>
    <w:rsid w:val="00CA65CA"/>
    <w:rsid w:val="00CB3276"/>
    <w:rsid w:val="00CB511D"/>
    <w:rsid w:val="00CB6F22"/>
    <w:rsid w:val="00CD11BB"/>
    <w:rsid w:val="00CD42CF"/>
    <w:rsid w:val="00CD6B46"/>
    <w:rsid w:val="00CF6B06"/>
    <w:rsid w:val="00D121F3"/>
    <w:rsid w:val="00D12824"/>
    <w:rsid w:val="00D168AD"/>
    <w:rsid w:val="00D17132"/>
    <w:rsid w:val="00D24133"/>
    <w:rsid w:val="00D30FBD"/>
    <w:rsid w:val="00D517F9"/>
    <w:rsid w:val="00D55AC4"/>
    <w:rsid w:val="00D563F9"/>
    <w:rsid w:val="00D67E69"/>
    <w:rsid w:val="00D7034E"/>
    <w:rsid w:val="00D7778F"/>
    <w:rsid w:val="00D77C02"/>
    <w:rsid w:val="00D80F2C"/>
    <w:rsid w:val="00D85B88"/>
    <w:rsid w:val="00D85FC1"/>
    <w:rsid w:val="00D909B1"/>
    <w:rsid w:val="00D91EA6"/>
    <w:rsid w:val="00D944DB"/>
    <w:rsid w:val="00DB2A21"/>
    <w:rsid w:val="00DB6467"/>
    <w:rsid w:val="00DC17AC"/>
    <w:rsid w:val="00DC4AED"/>
    <w:rsid w:val="00DD3D43"/>
    <w:rsid w:val="00DE4100"/>
    <w:rsid w:val="00DF0C56"/>
    <w:rsid w:val="00DF4458"/>
    <w:rsid w:val="00E033AB"/>
    <w:rsid w:val="00E10A6E"/>
    <w:rsid w:val="00E24F68"/>
    <w:rsid w:val="00E31334"/>
    <w:rsid w:val="00E32831"/>
    <w:rsid w:val="00E36105"/>
    <w:rsid w:val="00E41F3C"/>
    <w:rsid w:val="00E42B12"/>
    <w:rsid w:val="00E56A85"/>
    <w:rsid w:val="00E74547"/>
    <w:rsid w:val="00E83E16"/>
    <w:rsid w:val="00E913C1"/>
    <w:rsid w:val="00E97A0C"/>
    <w:rsid w:val="00EA3A5B"/>
    <w:rsid w:val="00EA6536"/>
    <w:rsid w:val="00EB0DDE"/>
    <w:rsid w:val="00EB7398"/>
    <w:rsid w:val="00ED3097"/>
    <w:rsid w:val="00EF3457"/>
    <w:rsid w:val="00EF3D50"/>
    <w:rsid w:val="00EF526C"/>
    <w:rsid w:val="00EF61EC"/>
    <w:rsid w:val="00EF78B4"/>
    <w:rsid w:val="00F00A1A"/>
    <w:rsid w:val="00F067ED"/>
    <w:rsid w:val="00F07893"/>
    <w:rsid w:val="00F11ED8"/>
    <w:rsid w:val="00F17B6B"/>
    <w:rsid w:val="00F20273"/>
    <w:rsid w:val="00F20A95"/>
    <w:rsid w:val="00F35C31"/>
    <w:rsid w:val="00F43325"/>
    <w:rsid w:val="00F47C90"/>
    <w:rsid w:val="00F53923"/>
    <w:rsid w:val="00F6112C"/>
    <w:rsid w:val="00F63CC0"/>
    <w:rsid w:val="00F64DD1"/>
    <w:rsid w:val="00F71996"/>
    <w:rsid w:val="00F7733E"/>
    <w:rsid w:val="00F776AC"/>
    <w:rsid w:val="00F77DF7"/>
    <w:rsid w:val="00F80622"/>
    <w:rsid w:val="00F817D5"/>
    <w:rsid w:val="00F95462"/>
    <w:rsid w:val="00FB104A"/>
    <w:rsid w:val="00FB684D"/>
    <w:rsid w:val="00FB6E8D"/>
    <w:rsid w:val="00FC0D36"/>
    <w:rsid w:val="00FC3179"/>
    <w:rsid w:val="00FD3B38"/>
    <w:rsid w:val="00FD6900"/>
    <w:rsid w:val="00FE6F60"/>
    <w:rsid w:val="00FF2745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F5CB4-86C2-415D-BD57-9117654B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5C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CA65CA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uiPriority w:val="99"/>
    <w:semiHidden/>
    <w:rsid w:val="00CA65C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">
    <w:name w:val="Основной текст Знак1"/>
    <w:link w:val="a3"/>
    <w:rsid w:val="00CA65C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rmal (Web)"/>
    <w:basedOn w:val="a"/>
    <w:rsid w:val="00CA65CA"/>
    <w:pPr>
      <w:spacing w:before="280" w:after="28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758</Words>
  <Characters>4322</Characters>
  <Application>Microsoft Office Word</Application>
  <DocSecurity>0</DocSecurity>
  <Lines>36</Lines>
  <Paragraphs>10</Paragraphs>
  <ScaleCrop>false</ScaleCrop>
  <Company/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KDN-1</dc:creator>
  <cp:keywords/>
  <dc:description/>
  <cp:lastModifiedBy>KDN-1</cp:lastModifiedBy>
  <cp:revision>5</cp:revision>
  <dcterms:created xsi:type="dcterms:W3CDTF">2022-02-16T04:43:00Z</dcterms:created>
  <dcterms:modified xsi:type="dcterms:W3CDTF">2023-02-06T06:51:00Z</dcterms:modified>
</cp:coreProperties>
</file>